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F77C6" w:rsidP="1C4E53B1" w:rsidRDefault="002F28CF" w14:paraId="42164A12" w14:textId="0D1FECDA">
      <w:pPr>
        <w:pStyle w:val="Normal"/>
        <w:spacing w:before="88" w:after="0" w:line="240" w:lineRule="auto"/>
        <w:ind/>
      </w:pPr>
      <w:r w:rsidR="7F6AF24D">
        <w:drawing>
          <wp:inline wp14:editId="1C4E53B1" wp14:anchorId="255558DA">
            <wp:extent cx="2362236" cy="1257322"/>
            <wp:effectExtent l="0" t="0" r="0" b="0"/>
            <wp:docPr id="151559549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439d082b5da432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12091" t="13235" r="6862" b="22058"/>
                    <a:stretch>
                      <a:fillRect/>
                    </a:stretch>
                  </pic:blipFill>
                  <pic:spPr>
                    <a:xfrm>
                      <a:off x="0" y="0"/>
                      <a:ext cx="2362236" cy="125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7C6" w:rsidP="1C4E53B1" w:rsidRDefault="002F28CF" w14:paraId="67FDF31B" w14:textId="22F2F502">
      <w:pPr>
        <w:pStyle w:val="Normal"/>
        <w:spacing w:before="88" w:after="0" w:line="240" w:lineRule="auto"/>
        <w:ind/>
        <w:rPr>
          <w:rFonts w:ascii="Arial MT" w:hAnsi="Arial MT" w:eastAsia="Arial MT" w:cs="Arial MT"/>
          <w:color w:val="7BA654"/>
          <w:sz w:val="36"/>
          <w:szCs w:val="36"/>
        </w:rPr>
      </w:pPr>
      <w:r w:rsidRPr="1C4E53B1" w:rsidR="7F6AF24D">
        <w:rPr>
          <w:rFonts w:ascii="Arial MT" w:hAnsi="Arial MT" w:eastAsia="Arial MT" w:cs="Arial MT"/>
          <w:color w:val="7BA654"/>
          <w:sz w:val="36"/>
          <w:szCs w:val="36"/>
        </w:rPr>
        <w:t>FAC</w:t>
      </w:r>
      <w:r w:rsidRPr="1C4E53B1" w:rsidR="002F28CF">
        <w:rPr>
          <w:rFonts w:ascii="Arial MT" w:hAnsi="Arial MT" w:eastAsia="Arial MT" w:cs="Arial MT"/>
          <w:color w:val="7BA654"/>
          <w:sz w:val="36"/>
          <w:szCs w:val="36"/>
        </w:rPr>
        <w:t>ULDADE DE EDUCAÇÃO</w:t>
      </w:r>
    </w:p>
    <w:p w:rsidR="009F77C6" w:rsidP="1C4E53B1" w:rsidRDefault="002F28CF" w14:paraId="146445D4" w14:textId="77777777" w14:noSpellErr="1">
      <w:pPr>
        <w:spacing w:before="88" w:after="0" w:line="384" w:lineRule="auto"/>
        <w:ind w:left="0" w:right="-22"/>
        <w:jc w:val="both"/>
        <w:rPr>
          <w:rFonts w:ascii="Arial MT" w:hAnsi="Arial MT" w:eastAsia="Arial MT" w:cs="Arial MT"/>
          <w:sz w:val="36"/>
          <w:szCs w:val="36"/>
        </w:rPr>
      </w:pPr>
      <w:r w:rsidRPr="1C4E53B1" w:rsidR="002F28CF">
        <w:rPr>
          <w:rFonts w:ascii="Arial MT" w:hAnsi="Arial MT" w:eastAsia="Arial MT" w:cs="Arial MT"/>
          <w:color w:val="7BA654"/>
          <w:sz w:val="36"/>
          <w:szCs w:val="36"/>
        </w:rPr>
        <w:t>CURSO DE PEDAGOGIA</w:t>
      </w:r>
    </w:p>
    <w:p w:rsidR="009F77C6" w:rsidRDefault="009F77C6" w14:paraId="65D78285" w14:textId="77777777">
      <w:pPr>
        <w:spacing w:after="0" w:line="240" w:lineRule="auto"/>
        <w:rPr>
          <w:rFonts w:ascii="Arial MT" w:hAnsi="Arial MT" w:eastAsia="Arial MT" w:cs="Arial MT"/>
          <w:sz w:val="40"/>
        </w:rPr>
      </w:pPr>
    </w:p>
    <w:p w:rsidR="009F77C6" w:rsidRDefault="009F77C6" w14:paraId="17B7247A" w14:textId="77777777">
      <w:pPr>
        <w:spacing w:after="0" w:line="240" w:lineRule="auto"/>
        <w:rPr>
          <w:rFonts w:ascii="Arial MT" w:hAnsi="Arial MT" w:eastAsia="Arial MT" w:cs="Arial MT"/>
          <w:sz w:val="40"/>
        </w:rPr>
      </w:pPr>
    </w:p>
    <w:p w:rsidR="009F77C6" w:rsidP="66B4A955" w:rsidRDefault="009F77C6" w14:paraId="67FF0EF8" w14:textId="77777777">
      <w:pPr>
        <w:spacing w:after="0" w:line="240" w:lineRule="auto"/>
        <w:rPr>
          <w:rFonts w:ascii="Arial MT" w:hAnsi="Arial MT" w:eastAsia="Arial MT" w:cs="Arial MT"/>
          <w:sz w:val="40"/>
          <w:szCs w:val="40"/>
        </w:rPr>
      </w:pPr>
    </w:p>
    <w:p w:rsidR="009F77C6" w:rsidRDefault="009F77C6" w14:paraId="3EEE3834" w14:textId="77777777">
      <w:pPr>
        <w:spacing w:before="1" w:after="0" w:line="240" w:lineRule="auto"/>
        <w:rPr>
          <w:rFonts w:ascii="Arial MT" w:hAnsi="Arial MT" w:eastAsia="Arial MT" w:cs="Arial MT"/>
          <w:sz w:val="47"/>
        </w:rPr>
      </w:pPr>
    </w:p>
    <w:p w:rsidR="009F77C6" w:rsidP="66B4A955" w:rsidRDefault="66B4A955" w14:paraId="53EF033F" w14:textId="77777777">
      <w:pPr>
        <w:spacing w:after="0" w:line="240" w:lineRule="auto"/>
        <w:ind w:left="1303" w:right="1319" w:firstLine="2"/>
        <w:jc w:val="center"/>
        <w:rPr>
          <w:rFonts w:ascii="Arial" w:hAnsi="Arial" w:eastAsia="Arial" w:cs="Arial"/>
          <w:b/>
          <w:bCs/>
          <w:color w:val="221F1F"/>
          <w:sz w:val="72"/>
          <w:szCs w:val="72"/>
        </w:rPr>
      </w:pPr>
      <w:r w:rsidRPr="66B4A955">
        <w:rPr>
          <w:rFonts w:ascii="Arial" w:hAnsi="Arial" w:eastAsia="Arial" w:cs="Arial"/>
          <w:b/>
          <w:bCs/>
          <w:color w:val="221F1F"/>
          <w:sz w:val="72"/>
          <w:szCs w:val="72"/>
        </w:rPr>
        <w:t>ORIENTAÇÕES</w:t>
      </w:r>
      <w:r w:rsidRPr="66B4A955">
        <w:rPr>
          <w:rFonts w:ascii="Arial" w:hAnsi="Arial" w:eastAsia="Arial" w:cs="Arial"/>
          <w:b/>
          <w:bCs/>
          <w:color w:val="221F1F"/>
          <w:spacing w:val="1"/>
          <w:sz w:val="72"/>
          <w:szCs w:val="72"/>
        </w:rPr>
        <w:t xml:space="preserve"> </w:t>
      </w:r>
      <w:r w:rsidRPr="66B4A955">
        <w:rPr>
          <w:rFonts w:ascii="Arial" w:hAnsi="Arial" w:eastAsia="Arial" w:cs="Arial"/>
          <w:b/>
          <w:bCs/>
          <w:color w:val="221F1F"/>
          <w:sz w:val="72"/>
          <w:szCs w:val="72"/>
        </w:rPr>
        <w:t>SOBRE MONITORIA</w:t>
      </w:r>
      <w:r w:rsidRPr="66B4A955">
        <w:rPr>
          <w:rFonts w:ascii="Arial" w:hAnsi="Arial" w:eastAsia="Arial" w:cs="Arial"/>
          <w:b/>
          <w:bCs/>
          <w:color w:val="221F1F"/>
          <w:spacing w:val="-264"/>
          <w:sz w:val="72"/>
          <w:szCs w:val="72"/>
        </w:rPr>
        <w:t xml:space="preserve"> </w:t>
      </w:r>
    </w:p>
    <w:p w:rsidR="009F77C6" w:rsidP="66B4A955" w:rsidRDefault="009F77C6" w14:paraId="135C785B" w14:textId="77777777">
      <w:pPr>
        <w:spacing w:after="0" w:line="240" w:lineRule="auto"/>
        <w:ind w:left="1303" w:right="1319" w:firstLine="2"/>
        <w:jc w:val="center"/>
        <w:rPr>
          <w:rFonts w:ascii="Arial" w:hAnsi="Arial" w:eastAsia="Arial" w:cs="Arial"/>
          <w:b/>
          <w:bCs/>
          <w:color w:val="221F1F"/>
          <w:sz w:val="72"/>
          <w:szCs w:val="72"/>
        </w:rPr>
      </w:pPr>
    </w:p>
    <w:p w:rsidR="009F77C6" w:rsidP="66B4A955" w:rsidRDefault="66B4A955" w14:paraId="5D82072F" w14:textId="77777777">
      <w:pPr>
        <w:spacing w:after="0" w:line="240" w:lineRule="auto"/>
        <w:ind w:left="1303" w:right="1319" w:firstLine="2"/>
        <w:jc w:val="center"/>
        <w:rPr>
          <w:rFonts w:ascii="Arial" w:hAnsi="Arial" w:eastAsia="Arial" w:cs="Arial"/>
          <w:b/>
          <w:bCs/>
          <w:color w:val="221F1F"/>
          <w:sz w:val="72"/>
          <w:szCs w:val="72"/>
        </w:rPr>
      </w:pPr>
      <w:r w:rsidRPr="66B4A955">
        <w:rPr>
          <w:rFonts w:ascii="Arial" w:hAnsi="Arial" w:eastAsia="Arial" w:cs="Arial"/>
          <w:b/>
          <w:bCs/>
          <w:color w:val="221F1F"/>
          <w:sz w:val="72"/>
          <w:szCs w:val="72"/>
        </w:rPr>
        <w:t>SEMESTRE</w:t>
      </w:r>
      <w:r w:rsidRPr="66B4A955">
        <w:rPr>
          <w:rFonts w:ascii="Arial" w:hAnsi="Arial" w:eastAsia="Arial" w:cs="Arial"/>
          <w:b/>
          <w:bCs/>
          <w:color w:val="221F1F"/>
          <w:spacing w:val="-264"/>
          <w:sz w:val="72"/>
          <w:szCs w:val="72"/>
        </w:rPr>
        <w:t xml:space="preserve"> </w:t>
      </w:r>
    </w:p>
    <w:p w:rsidR="009F77C6" w:rsidP="66B4A955" w:rsidRDefault="66B4A955" w14:paraId="605A84E4" w14:textId="77777777">
      <w:pPr>
        <w:spacing w:after="0" w:line="240" w:lineRule="auto"/>
        <w:ind w:left="1303" w:right="1319" w:firstLine="2"/>
        <w:jc w:val="center"/>
        <w:rPr>
          <w:rFonts w:ascii="Arial" w:hAnsi="Arial" w:eastAsia="Arial" w:cs="Arial"/>
          <w:b/>
          <w:bCs/>
          <w:color w:val="221F1F"/>
          <w:sz w:val="72"/>
          <w:szCs w:val="72"/>
        </w:rPr>
      </w:pPr>
      <w:r w:rsidRPr="66B4A955">
        <w:rPr>
          <w:rFonts w:ascii="Arial" w:hAnsi="Arial" w:eastAsia="Arial" w:cs="Arial"/>
          <w:b/>
          <w:bCs/>
          <w:color w:val="221F1F"/>
          <w:sz w:val="72"/>
          <w:szCs w:val="72"/>
        </w:rPr>
        <w:t>2023.1</w:t>
      </w:r>
    </w:p>
    <w:p w:rsidR="009F77C6" w:rsidRDefault="009F77C6" w14:paraId="0BA91179" w14:textId="77777777">
      <w:pPr>
        <w:spacing w:after="0" w:line="240" w:lineRule="auto"/>
        <w:ind w:left="1303" w:right="1319" w:firstLine="2"/>
        <w:jc w:val="center"/>
        <w:rPr>
          <w:rFonts w:ascii="Arial" w:hAnsi="Arial" w:eastAsia="Arial" w:cs="Arial"/>
          <w:b/>
          <w:color w:val="221F1F"/>
          <w:sz w:val="72"/>
        </w:rPr>
      </w:pPr>
    </w:p>
    <w:p w:rsidR="009F77C6" w:rsidRDefault="009F77C6" w14:paraId="700FFEFC" w14:textId="77777777">
      <w:pPr>
        <w:spacing w:after="0" w:line="240" w:lineRule="auto"/>
        <w:ind w:left="1303" w:right="1319" w:firstLine="2"/>
        <w:jc w:val="center"/>
        <w:rPr>
          <w:rFonts w:ascii="Arial" w:hAnsi="Arial" w:eastAsia="Arial" w:cs="Arial"/>
          <w:b/>
          <w:color w:val="221F1F"/>
          <w:sz w:val="72"/>
        </w:rPr>
      </w:pPr>
    </w:p>
    <w:p w:rsidR="009F77C6" w:rsidRDefault="009F77C6" w14:paraId="30B5F3F2" w14:textId="77777777">
      <w:pPr>
        <w:spacing w:after="0" w:line="240" w:lineRule="auto"/>
        <w:ind w:left="1303" w:right="1319" w:firstLine="2"/>
        <w:jc w:val="center"/>
        <w:rPr>
          <w:rFonts w:ascii="Arial" w:hAnsi="Arial" w:eastAsia="Arial" w:cs="Arial"/>
          <w:b/>
          <w:color w:val="221F1F"/>
          <w:sz w:val="72"/>
        </w:rPr>
      </w:pPr>
    </w:p>
    <w:p w:rsidR="009F77C6" w:rsidRDefault="009F77C6" w14:paraId="4F5C620E" w14:textId="77777777">
      <w:pPr>
        <w:spacing w:after="0" w:line="240" w:lineRule="auto"/>
        <w:ind w:left="1303" w:right="1319" w:firstLine="2"/>
        <w:jc w:val="center"/>
        <w:rPr>
          <w:rFonts w:ascii="Arial" w:hAnsi="Arial" w:eastAsia="Arial" w:cs="Arial"/>
          <w:b/>
          <w:color w:val="221F1F"/>
          <w:sz w:val="72"/>
        </w:rPr>
      </w:pPr>
    </w:p>
    <w:p w:rsidR="009F77C6" w:rsidP="66B4A955" w:rsidRDefault="009F77C6" w14:paraId="262A9671" w14:textId="77777777">
      <w:pPr>
        <w:spacing w:after="0" w:line="240" w:lineRule="auto"/>
        <w:ind w:left="1303" w:right="1319"/>
        <w:jc w:val="center"/>
        <w:rPr>
          <w:rFonts w:ascii="Times New Roman" w:hAnsi="Times New Roman" w:eastAsia="Times New Roman" w:cs="Times New Roman"/>
          <w:color w:val="221F1F"/>
          <w:sz w:val="24"/>
          <w:szCs w:val="24"/>
        </w:rPr>
      </w:pPr>
    </w:p>
    <w:p w:rsidR="009F77C6" w:rsidP="66B4A955" w:rsidRDefault="009F77C6" w14:paraId="4ADA4158" w14:textId="77777777">
      <w:pPr>
        <w:spacing w:after="0" w:line="240" w:lineRule="auto"/>
        <w:ind w:left="1303" w:right="1319"/>
        <w:jc w:val="center"/>
        <w:rPr>
          <w:rFonts w:ascii="Times New Roman" w:hAnsi="Times New Roman" w:eastAsia="Times New Roman" w:cs="Times New Roman"/>
          <w:color w:val="221F1F"/>
          <w:sz w:val="24"/>
          <w:szCs w:val="24"/>
        </w:rPr>
      </w:pPr>
    </w:p>
    <w:p w:rsidR="009F77C6" w:rsidP="66B4A955" w:rsidRDefault="009F77C6" w14:paraId="3209B412" w14:textId="77777777">
      <w:pPr>
        <w:spacing w:after="0" w:line="240" w:lineRule="auto"/>
        <w:ind w:left="720" w:right="1319"/>
        <w:jc w:val="center"/>
        <w:rPr>
          <w:rFonts w:ascii="Times New Roman" w:hAnsi="Times New Roman" w:eastAsia="Times New Roman" w:cs="Times New Roman"/>
          <w:color w:val="221F1F"/>
          <w:sz w:val="24"/>
          <w:szCs w:val="24"/>
        </w:rPr>
      </w:pPr>
    </w:p>
    <w:p w:rsidR="009F77C6" w:rsidP="66B4A955" w:rsidRDefault="009F77C6" w14:paraId="394DEDFB" w14:textId="77777777">
      <w:pPr>
        <w:spacing w:after="0" w:line="240" w:lineRule="auto"/>
        <w:ind w:left="720" w:right="1319"/>
        <w:jc w:val="center"/>
        <w:rPr>
          <w:rFonts w:ascii="Times New Roman" w:hAnsi="Times New Roman" w:eastAsia="Times New Roman" w:cs="Times New Roman"/>
          <w:color w:val="221F1F"/>
          <w:sz w:val="24"/>
          <w:szCs w:val="24"/>
        </w:rPr>
      </w:pPr>
    </w:p>
    <w:p w:rsidR="009F77C6" w:rsidP="66B4A955" w:rsidRDefault="66B4A955" w14:paraId="7DAF8F0C" w14:textId="77777777">
      <w:pPr>
        <w:spacing w:after="0" w:line="240" w:lineRule="auto"/>
        <w:ind w:left="720" w:right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Prezados(as)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estudantes</w:t>
      </w:r>
      <w:r w:rsidRP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docentes,</w:t>
      </w:r>
    </w:p>
    <w:p w:rsidR="009F77C6" w:rsidP="66B4A955" w:rsidRDefault="009F77C6" w14:paraId="530FA988" w14:textId="77777777">
      <w:pPr>
        <w:spacing w:before="9" w:after="0" w:line="240" w:lineRule="auto"/>
        <w:ind w:left="720" w:right="7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F77C6" w:rsidP="66B4A955" w:rsidRDefault="66B4A955" w14:paraId="1AE7AF15" w14:textId="77777777">
      <w:pPr>
        <w:spacing w:before="1" w:after="0" w:line="312" w:lineRule="auto"/>
        <w:ind w:left="720" w:right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Este</w:t>
      </w:r>
      <w:r w:rsidRPr="66B4A955">
        <w:rPr>
          <w:rFonts w:ascii="Times New Roman" w:hAnsi="Times New Roman" w:eastAsia="Times New Roman" w:cs="Times New Roman"/>
          <w:color w:val="221F1F"/>
          <w:spacing w:val="6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documento</w:t>
      </w:r>
      <w:r w:rsidRPr="66B4A955">
        <w:rPr>
          <w:rFonts w:ascii="Times New Roman" w:hAnsi="Times New Roman" w:eastAsia="Times New Roman" w:cs="Times New Roman"/>
          <w:color w:val="221F1F"/>
          <w:spacing w:val="9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orienta</w:t>
      </w:r>
      <w:r w:rsidRPr="66B4A955">
        <w:rPr>
          <w:rFonts w:ascii="Times New Roman" w:hAnsi="Times New Roman" w:eastAsia="Times New Roman" w:cs="Times New Roman"/>
          <w:color w:val="221F1F"/>
          <w:spacing w:val="5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as</w:t>
      </w:r>
      <w:r w:rsidRPr="66B4A955">
        <w:rPr>
          <w:rFonts w:ascii="Times New Roman" w:hAnsi="Times New Roman" w:eastAsia="Times New Roman" w:cs="Times New Roman"/>
          <w:color w:val="221F1F"/>
          <w:spacing w:val="7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atividades</w:t>
      </w:r>
      <w:r w:rsidRPr="66B4A955">
        <w:rPr>
          <w:rFonts w:ascii="Times New Roman" w:hAnsi="Times New Roman" w:eastAsia="Times New Roman" w:cs="Times New Roman"/>
          <w:color w:val="221F1F"/>
          <w:spacing w:val="6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de</w:t>
      </w:r>
      <w:r w:rsidRPr="66B4A955">
        <w:rPr>
          <w:rFonts w:ascii="Times New Roman" w:hAnsi="Times New Roman" w:eastAsia="Times New Roman" w:cs="Times New Roman"/>
          <w:color w:val="221F1F"/>
          <w:spacing w:val="6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Monitoria</w:t>
      </w:r>
      <w:r w:rsidRPr="66B4A955">
        <w:rPr>
          <w:rFonts w:ascii="Times New Roman" w:hAnsi="Times New Roman" w:eastAsia="Times New Roman" w:cs="Times New Roman"/>
          <w:color w:val="221F1F"/>
          <w:spacing w:val="5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no</w:t>
      </w:r>
      <w:r w:rsidRPr="66B4A955">
        <w:rPr>
          <w:rFonts w:ascii="Times New Roman" w:hAnsi="Times New Roman" w:eastAsia="Times New Roman" w:cs="Times New Roman"/>
          <w:color w:val="221F1F"/>
          <w:spacing w:val="6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Curso</w:t>
      </w:r>
      <w:r w:rsidRPr="66B4A955">
        <w:rPr>
          <w:rFonts w:ascii="Times New Roman" w:hAnsi="Times New Roman" w:eastAsia="Times New Roman" w:cs="Times New Roman"/>
          <w:color w:val="221F1F"/>
          <w:spacing w:val="6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de</w:t>
      </w:r>
      <w:r w:rsidRPr="66B4A955">
        <w:rPr>
          <w:rFonts w:ascii="Times New Roman" w:hAnsi="Times New Roman" w:eastAsia="Times New Roman" w:cs="Times New Roman"/>
          <w:color w:val="221F1F"/>
          <w:spacing w:val="5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Pedagogia</w:t>
      </w:r>
      <w:r w:rsidRPr="66B4A955">
        <w:rPr>
          <w:rFonts w:ascii="Times New Roman" w:hAnsi="Times New Roman" w:eastAsia="Times New Roman" w:cs="Times New Roman"/>
          <w:color w:val="221F1F"/>
          <w:spacing w:val="6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no</w:t>
      </w:r>
      <w:r w:rsidRPr="66B4A955">
        <w:rPr>
          <w:rFonts w:ascii="Times New Roman" w:hAnsi="Times New Roman" w:eastAsia="Times New Roman" w:cs="Times New Roman"/>
          <w:color w:val="221F1F"/>
          <w:spacing w:val="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semestre</w:t>
      </w:r>
      <w:r w:rsidRPr="66B4A955">
        <w:rPr>
          <w:rFonts w:ascii="Times New Roman" w:hAnsi="Times New Roman" w:eastAsia="Times New Roman" w:cs="Times New Roman"/>
          <w:color w:val="221F1F"/>
          <w:spacing w:val="6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letivo</w:t>
      </w:r>
      <w:r w:rsidRPr="66B4A955">
        <w:rPr>
          <w:rFonts w:ascii="Times New Roman" w:hAnsi="Times New Roman" w:eastAsia="Times New Roman" w:cs="Times New Roman"/>
          <w:color w:val="221F1F"/>
          <w:spacing w:val="6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2023.1</w:t>
      </w:r>
      <w:r w:rsidRPr="66B4A955">
        <w:rPr>
          <w:rFonts w:ascii="Times New Roman" w:hAnsi="Times New Roman" w:eastAsia="Times New Roman" w:cs="Times New Roman"/>
          <w:color w:val="221F1F"/>
          <w:spacing w:val="5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Solicitamos</w:t>
      </w:r>
      <w:r w:rsidRPr="66B4A955">
        <w:rPr>
          <w:rFonts w:ascii="Times New Roman" w:hAnsi="Times New Roman" w:eastAsia="Times New Roman" w:cs="Times New Roman"/>
          <w:color w:val="221F1F"/>
          <w:spacing w:val="7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que</w:t>
      </w:r>
      <w:r w:rsidRPr="66B4A955">
        <w:rPr>
          <w:rFonts w:ascii="Times New Roman" w:hAnsi="Times New Roman" w:eastAsia="Times New Roman" w:cs="Times New Roman"/>
          <w:color w:val="221F1F"/>
          <w:spacing w:val="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observem</w:t>
      </w:r>
      <w:r w:rsidRP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as orientações</w:t>
      </w:r>
      <w:r w:rsidRP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com</w:t>
      </w:r>
      <w:r w:rsidRP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atenção, especialmente</w:t>
      </w:r>
      <w:r w:rsidRP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quanto aos</w:t>
      </w:r>
      <w:r w:rsidRP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prazos.</w:t>
      </w:r>
    </w:p>
    <w:p w:rsidR="009F77C6" w:rsidP="66B4A955" w:rsidRDefault="009F77C6" w14:paraId="453488F4" w14:textId="77777777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F77C6" w:rsidP="66B4A955" w:rsidRDefault="009F77C6" w14:paraId="0B76C7B2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9F77C6" w:rsidP="66B4A955" w:rsidRDefault="009F77C6" w14:paraId="66D79CFA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9F77C6" w:rsidP="66B4A955" w:rsidRDefault="002F28CF" w14:paraId="78AE0E30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48A2DA5F" wp14:editId="2AA04D26">
                <wp:extent cx="6332855" cy="554990"/>
                <wp:effectExtent l="0" t="0" r="10795" b="16510"/>
                <wp:docPr id="2049274504" name="Retângul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2855" cy="554990"/>
                          <a:chOff x="0" y="0"/>
                          <a:chExt cx="6332855" cy="55499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6332855" cy="55499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3" name="Retângulo 3"/>
                        <wps:cNvSpPr/>
                        <wps:spPr>
                          <a:xfrm>
                            <a:off x="413702" y="86995"/>
                            <a:ext cx="5600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41F74" w:rsidP="00441F74" w:rsidRDefault="002F28CF" w14:paraId="537A6AF5" w14:textId="77777777">
                              <w:pPr>
                                <w:spacing w:line="254" w:lineRule="auto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  <w:t>1 - SOBRE A ATIVIDADE DE MONITORIA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id="Retângulo 1" style="width:498.65pt;height:43.7pt;mso-position-horizontal-relative:char;mso-position-vertical-relative:line" coordsize="63328,5549" o:spid="_x0000_s1026" w14:anchorId="48A2DA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5/jwIAAKkGAAAOAAAAZHJzL2Uyb0RvYy54bWy0VVtu2zAQ/C/QOxD8ryVLkWMLlgO0afxT&#10;tEHSHoCmqAdAkQRJW/J1epVerEvqkdgxijZB/SGb5O7M7miWXt90DUcHpk0tRYbnsxAjJqjMa1Fm&#10;+Mf3uw9LjIwlIidcCpbhIzP4ZvP+3bpVKYtkJXnONAIQYdJWZbiyVqVBYGjFGmJmUjEBh4XUDbGw&#10;1GWQa9ICesODKAwXQSt1rrSkzBjYve0P8cbjFwWj9ltRGGYRzzDUZv1T++fOPYPNmqSlJqqq6VAG&#10;eUUVDakFkE5Qt8QStNf1C6imploaWdgZlU0gi6KmzPcA3czDs262Wu6V76VM21JNMoG0Zzq9GpZ+&#10;PWy1elT3GpRoVQla+JXrpSt0476hStR5yY6TZKyziMLmIo6jZZJgROEsSa5Wq0FTWoHwL9Jo9fnP&#10;icFIG5wU0yqwh3lSwLxNgceKKOaFNSkocK9RnWc4wkiQBkz6wOyvn6Lcc4ki5xDHDmGTSiY1INgb&#10;JZo6JanSxm6ZbJD7kWENrvVmIocvxgI/hI4hjtRIXud3Ned+ocvdJ67RgTiHhx/DxL8ASDkJ48Lh&#10;uEb60v0ve+TMYXDxwAqQAN5n5In9+LEJllDKhJ33RxXJWc+WhPBx+jgyN7Auw688oEMuoMoJewAY&#10;I3uQEbuHGeJdKvPTOyWHQ2FDu/0IwyDAUI+DDGVMSZ5cCjvlN7WQ+lJzHBobyPv4UadeHSfUTuZH&#10;8AgRtJJATK32Ge4ITNn747+7M77gzvif3Hk1j69DMDlM6nKxWiUuGSQbBjJZhOE1vE8/yfFivpqM&#10;NN4Dowf/0qZCOo96Di4c07QBL8rtnNnRdrsOoi8Ibk/l9lcD3IfeasPd7S7c52uP/vQPs/kNAAD/&#10;/wMAUEsDBBQABgAIAAAAIQDnWrEV3QAAAAQBAAAPAAAAZHJzL2Rvd25yZXYueG1sTI9Ba8JAEIXv&#10;Bf/DMoXe6ibaVk2zEZG2JxHUQultzI5JMDsbsmsS/323vdTLwOM93vsmXQ6mFh21rrKsIB5HIIhz&#10;qysuFHwe3h/nIJxH1lhbJgVXcrDMRncpJtr2vKNu7wsRStglqKD0vkmkdHlJBt3YNsTBO9nWoA+y&#10;LaRusQ/lppaTKHqRBisOCyU2tC4pP+8vRsFHj/1qGr91m/Npff0+PG+/NjEp9XA/rF5BeBr8fxh+&#10;8QM6ZIHpaC+snagVhEf83w3eYjGbgjgqmM+eQGapvIXPfgAAAP//AwBQSwECLQAUAAYACAAAACEA&#10;toM4kv4AAADhAQAAEwAAAAAAAAAAAAAAAAAAAAAAW0NvbnRlbnRfVHlwZXNdLnhtbFBLAQItABQA&#10;BgAIAAAAIQA4/SH/1gAAAJQBAAALAAAAAAAAAAAAAAAAAC8BAABfcmVscy8ucmVsc1BLAQItABQA&#10;BgAIAAAAIQBuVh5/jwIAAKkGAAAOAAAAAAAAAAAAAAAAAC4CAABkcnMvZTJvRG9jLnhtbFBLAQIt&#10;ABQABgAIAAAAIQDnWrEV3QAAAAQBAAAPAAAAAAAAAAAAAAAAAOkEAABkcnMvZG93bnJldi54bWxQ&#10;SwUGAAAAAAQABADzAAAA8wUAAAAA&#10;">
                <v:rect id="Retângulo 2" style="position:absolute;width:63328;height:5549;visibility:visible;mso-wrap-style:square;v-text-anchor:middle" o:spid="_x0000_s1027" fillcolor="#00b050" strokecolor="#1f3763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NJJwAAAANoAAAAPAAAAZHJzL2Rvd25yZXYueG1sRI9BawIx&#10;FITvhf6H8Aq91aweRFejiFgRenL1BzySZ3Zx87JuUjf++6YgeBxm5htmuU6uFXfqQ+NZwXhUgCDW&#10;3jRsFZxP318zECEiG2w9k4IHBViv3t+WWBo/8JHuVbQiQziUqKCOsSulDLomh2HkO+LsXXzvMGbZ&#10;W2l6HDLctXJSFFPpsOG8UGNH25r0tfp1CoK+ndEO++31kpL9qcY7q+c7pT4/0mYBIlKKr/CzfTAK&#10;JvB/Jd8AufoDAAD//wMAUEsBAi0AFAAGAAgAAAAhANvh9svuAAAAhQEAABMAAAAAAAAAAAAAAAAA&#10;AAAAAFtDb250ZW50X1R5cGVzXS54bWxQSwECLQAUAAYACAAAACEAWvQsW78AAAAVAQAACwAAAAAA&#10;AAAAAAAAAAAfAQAAX3JlbHMvLnJlbHNQSwECLQAUAAYACAAAACEAMizSScAAAADaAAAADwAAAAAA&#10;AAAAAAAAAAAHAgAAZHJzL2Rvd25yZXYueG1sUEsFBgAAAAADAAMAtwAAAPQCAAAAAA==&#10;"/>
                <v:rect id="Retângulo 3" style="position:absolute;left:4137;top:869;width:56007;height:3620;visibility:visible;mso-wrap-style:squar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>
                  <v:textbox>
                    <w:txbxContent>
                      <w:p w:rsidR="00441F74" w:rsidP="00441F74" w:rsidRDefault="002F28CF" w14:paraId="537A6AF5" w14:textId="77777777">
                        <w:pPr>
                          <w:spacing w:line="254" w:lineRule="auto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/>
                          </w:rPr>
                          <w:t>1 - SOBRE A ATIVIDADE DE MONITORIA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F77C6" w:rsidP="66B4A955" w:rsidRDefault="009F77C6" w14:paraId="486352CE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9F77C6" w:rsidP="1C4E53B1" w:rsidRDefault="66B4A955" w14:paraId="6A47ED12" w14:textId="46744B8E">
      <w:pPr>
        <w:spacing w:after="0" w:line="312" w:lineRule="auto"/>
        <w:ind w:left="720" w:right="720"/>
        <w:jc w:val="both"/>
        <w:rPr>
          <w:rFonts w:ascii="Times New Roman" w:hAnsi="Times New Roman" w:eastAsia="Times New Roman" w:cs="Times New Roman"/>
          <w:color w:val="221F1F"/>
          <w:sz w:val="24"/>
          <w:szCs w:val="24"/>
        </w:rPr>
      </w:pP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Um dos principais objetivos da monitoria é</w:t>
      </w:r>
      <w:r w:rsidRPr="66B4A955" w:rsidR="66B4A955">
        <w:rPr>
          <w:rFonts w:ascii="Times New Roman" w:hAnsi="Times New Roman" w:eastAsia="Times New Roman" w:cs="Times New Roman"/>
          <w:color w:val="221F1F"/>
          <w:spacing w:val="50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promover a cooperação mútua entre discentes e docentes, permitindo a todos(as)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os</w:t>
      </w:r>
      <w:r w:rsidR="002F28CF">
        <w:rPr>
          <w:rFonts w:ascii="Times New Roman" w:hAnsi="Times New Roman" w:eastAsia="Times New Roman" w:cs="Times New Roman"/>
          <w:color w:val="221F1F"/>
          <w:sz w:val="24"/>
          <w:szCs w:val="24"/>
        </w:rPr>
        <w:t>(as)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 discentes a experimentação e a aprendizagem de diferentes atividades associadas que permitem uma melhor formação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acadêmica e os primeiros contatos com a docência. Atualmente, a Atividade de Monitoria é regida pela Resolução do Conselho de</w:t>
      </w:r>
      <w:r w:rsidRPr="66B4A955" w:rsidR="66B4A955">
        <w:rPr>
          <w:rFonts w:ascii="Times New Roman" w:hAnsi="Times New Roman" w:eastAsia="Times New Roman" w:cs="Times New Roman"/>
          <w:color w:val="221F1F"/>
          <w:spacing w:val="-47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Ensino,</w:t>
      </w:r>
      <w:r w:rsidRPr="66B4A955" w:rsid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Pesquisa</w:t>
      </w:r>
      <w:r w:rsidRPr="66B4A955" w:rsid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</w:t>
      </w:r>
      <w:r w:rsidRPr="66B4A955" w:rsid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Extensão</w:t>
      </w:r>
      <w:r w:rsidRPr="66B4A955" w:rsid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Nº</w:t>
      </w:r>
      <w:r w:rsidRPr="66B4A955" w:rsid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008/199</w:t>
      </w:r>
      <w:r w:rsidRPr="66B4A955" w:rsidR="23E93F39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0 e </w:t>
      </w:r>
      <w:r w:rsidRPr="66B4A955" w:rsidR="7F1ECEDC">
        <w:rPr>
          <w:rFonts w:ascii="Times New Roman" w:hAnsi="Times New Roman" w:eastAsia="Times New Roman" w:cs="Times New Roman"/>
          <w:color w:val="221F1F"/>
          <w:sz w:val="24"/>
          <w:szCs w:val="24"/>
        </w:rPr>
        <w:t>da Resolução C</w:t>
      </w:r>
      <w:r w:rsidRPr="66B4A955" w:rsidR="64FF40E5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âmera </w:t>
      </w:r>
      <w:r w:rsidRPr="66B4A955" w:rsidR="7F1ECEDC">
        <w:rPr>
          <w:rFonts w:ascii="Times New Roman" w:hAnsi="Times New Roman" w:eastAsia="Times New Roman" w:cs="Times New Roman"/>
          <w:color w:val="221F1F"/>
          <w:sz w:val="24"/>
          <w:szCs w:val="24"/>
        </w:rPr>
        <w:t>S</w:t>
      </w:r>
      <w:r w:rsidRPr="66B4A955" w:rsidR="212CDA16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etorial de </w:t>
      </w:r>
      <w:r w:rsidRPr="66B4A955" w:rsidR="7F1ECEDC">
        <w:rPr>
          <w:rFonts w:ascii="Times New Roman" w:hAnsi="Times New Roman" w:eastAsia="Times New Roman" w:cs="Times New Roman"/>
          <w:color w:val="221F1F"/>
          <w:sz w:val="24"/>
          <w:szCs w:val="24"/>
        </w:rPr>
        <w:t>G</w:t>
      </w:r>
      <w:r w:rsidRPr="66B4A955" w:rsidR="0F2138B8">
        <w:rPr>
          <w:rFonts w:ascii="Times New Roman" w:hAnsi="Times New Roman" w:eastAsia="Times New Roman" w:cs="Times New Roman"/>
          <w:color w:val="221F1F"/>
          <w:sz w:val="24"/>
          <w:szCs w:val="24"/>
        </w:rPr>
        <w:t>raduação da Faculdade de Educação</w:t>
      </w:r>
      <w:r w:rsidRPr="66B4A955" w:rsidR="7F1ECEDC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 Nº 03/2016.</w:t>
      </w:r>
    </w:p>
    <w:p w:rsidR="1C4E53B1" w:rsidP="1C4E53B1" w:rsidRDefault="1C4E53B1" w14:paraId="39750749" w14:textId="3800387C">
      <w:pPr>
        <w:pStyle w:val="Normal"/>
        <w:spacing w:after="0" w:line="312" w:lineRule="auto"/>
        <w:ind w:left="720" w:right="720"/>
        <w:jc w:val="both"/>
        <w:rPr>
          <w:rFonts w:ascii="Times New Roman" w:hAnsi="Times New Roman" w:eastAsia="Times New Roman" w:cs="Times New Roman"/>
          <w:color w:val="221F1F"/>
          <w:sz w:val="24"/>
          <w:szCs w:val="24"/>
        </w:rPr>
      </w:pPr>
    </w:p>
    <w:p w:rsidR="009F77C6" w:rsidP="66B4A955" w:rsidRDefault="66B4A955" w14:paraId="4E038259" w14:textId="77777777" w14:noSpellErr="1">
      <w:pPr>
        <w:spacing w:after="0" w:line="312" w:lineRule="auto"/>
        <w:ind w:left="720" w:right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Em termos curriculares, a monitoria é classificada no Sistema Integrado de Gestão de Atividades Acadêmicas (SIGAA) como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Atividade Integradora de Formação –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Modalidade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 de Orientação Individual, com carga horária de 30h e registrada no histórico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escolar</w:t>
      </w:r>
      <w:r w:rsidRPr="66B4A955" w:rsid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como</w:t>
      </w:r>
      <w:r w:rsidRPr="66B4A955" w:rsid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atividade</w:t>
      </w:r>
      <w:r w:rsidRPr="66B4A955" w:rsid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eletiva</w:t>
      </w:r>
      <w:r w:rsidRPr="66B4A955" w:rsid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(módulo</w:t>
      </w:r>
      <w:r w:rsidRPr="66B4A955" w:rsid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livre), que</w:t>
      </w:r>
      <w:r w:rsidRPr="66B4A955" w:rsid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poderá</w:t>
      </w:r>
      <w:r w:rsidRPr="66B4A955" w:rsid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ser</w:t>
      </w:r>
      <w:r w:rsidRPr="66B4A955" w:rsid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repetida</w:t>
      </w:r>
      <w:r w:rsidRPr="66B4A955" w:rsid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por</w:t>
      </w:r>
      <w:r w:rsidRPr="66B4A955" w:rsid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mais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de</w:t>
      </w:r>
      <w:r w:rsidRPr="66B4A955" w:rsidR="66B4A955">
        <w:rPr>
          <w:rFonts w:ascii="Times New Roman" w:hAnsi="Times New Roman" w:eastAsia="Times New Roman" w:cs="Times New Roman"/>
          <w:color w:val="221F1F"/>
          <w:spacing w:val="6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uma</w:t>
      </w:r>
      <w:r w:rsidRPr="66B4A955" w:rsid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vez</w:t>
      </w:r>
      <w:r w:rsidRPr="66B4A955" w:rsid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em uma</w:t>
      </w:r>
      <w:r w:rsidRPr="66B4A955" w:rsid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mesma</w:t>
      </w:r>
      <w:r w:rsidRPr="66B4A955" w:rsid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disciplina.</w:t>
      </w:r>
    </w:p>
    <w:p w:rsidR="009F77C6" w:rsidP="66B4A955" w:rsidRDefault="66B4A955" w14:paraId="77AC7003" w14:textId="77777777" w14:noSpellErr="1">
      <w:pPr>
        <w:spacing w:after="0" w:line="314" w:lineRule="auto"/>
        <w:ind w:left="720" w:right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</w:t>
      </w:r>
      <w:r w:rsidRPr="66B4A955" w:rsid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atividade</w:t>
      </w:r>
      <w:r w:rsidRPr="66B4A955" w:rsid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de</w:t>
      </w:r>
      <w:r w:rsidRPr="66B4A955" w:rsid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Monitoria</w:t>
      </w:r>
      <w:r w:rsidRPr="66B4A955" w:rsidR="66B4A955">
        <w:rPr>
          <w:rFonts w:ascii="Times New Roman" w:hAnsi="Times New Roman" w:eastAsia="Times New Roman" w:cs="Times New Roman"/>
          <w:color w:val="221F1F"/>
          <w:spacing w:val="-5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é</w:t>
      </w:r>
      <w:r w:rsidRPr="66B4A955" w:rsid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ofertada</w:t>
      </w:r>
      <w:r w:rsidRPr="66B4A955" w:rsidR="66B4A955">
        <w:rPr>
          <w:rFonts w:ascii="Times New Roman" w:hAnsi="Times New Roman" w:eastAsia="Times New Roman" w:cs="Times New Roman"/>
          <w:color w:val="221F1F"/>
          <w:spacing w:val="-5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semestralmente</w:t>
      </w:r>
      <w:r w:rsidRPr="66B4A955" w:rsid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002F28CF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pelos(as)</w:t>
      </w:r>
      <w:r w:rsidRPr="66B4A955" w:rsid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docentes</w:t>
      </w:r>
      <w:r w:rsidRPr="66B4A955" w:rsid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responsáveis</w:t>
      </w:r>
      <w:r w:rsidRPr="66B4A955" w:rsid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pelas</w:t>
      </w:r>
      <w:r w:rsidRPr="66B4A955" w:rsidR="66B4A955">
        <w:rPr>
          <w:rFonts w:ascii="Times New Roman" w:hAnsi="Times New Roman" w:eastAsia="Times New Roman" w:cs="Times New Roman"/>
          <w:color w:val="221F1F"/>
          <w:spacing w:val="-6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disciplinas</w:t>
      </w:r>
      <w:r w:rsidRPr="66B4A955" w:rsid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atendidas</w:t>
      </w:r>
      <w:r w:rsidRPr="66B4A955" w:rsid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por</w:t>
      </w:r>
      <w:r w:rsidRPr="66B4A955" w:rsid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monitores.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São</w:t>
      </w:r>
      <w:r w:rsidRPr="66B4A955" w:rsid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três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as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etapas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da Atividade de</w:t>
      </w:r>
      <w:r w:rsidRPr="66B4A955" w:rsid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Monitoria:</w:t>
      </w:r>
    </w:p>
    <w:p w:rsidR="009F77C6" w:rsidP="66B4A955" w:rsidRDefault="009F77C6" w14:paraId="2D522192" w14:textId="77777777">
      <w:pPr>
        <w:spacing w:before="8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9F77C6" w:rsidP="66B4A955" w:rsidRDefault="009F77C6" w14:paraId="42DEA8E5" w14:textId="77777777">
      <w:pPr>
        <w:spacing w:before="11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9F77C6" w:rsidP="66B4A955" w:rsidRDefault="009F77C6" w14:paraId="73021E4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22A64C4" w:rsidP="66B4A955" w:rsidRDefault="022A64C4" w14:paraId="33504F67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t xml:space="preserve">                     </w:t>
      </w:r>
      <w:r>
        <w:rPr>
          <w:noProof/>
        </w:rPr>
        <mc:AlternateContent>
          <mc:Choice Requires="wps">
            <w:drawing>
              <wp:inline distT="0" distB="0" distL="0" distR="0" wp14:anchorId="62BC6E17" wp14:editId="71D8468A">
                <wp:extent cx="895350" cy="476250"/>
                <wp:effectExtent l="0" t="0" r="19050" b="19050"/>
                <wp:docPr id="1017269972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762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088D" w:rsidP="0099088D" w:rsidRDefault="002F28CF" w14:paraId="5AD38449" w14:textId="77777777">
                            <w:pPr>
                              <w:spacing w:line="256" w:lineRule="auto"/>
                              <w:jc w:val="center"/>
                              <w:rPr>
                                <w:rFonts w:hAnsi="Calibri" w:eastAsia="Calibri" w:cs="Calibri"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hAnsi="Calibri" w:eastAsia="Calibri" w:cs="Calibri"/>
                                <w:color w:val="FFFFFF"/>
                                <w:lang w:val="en-US"/>
                              </w:rPr>
                              <w:t>INSCRI</w:t>
                            </w:r>
                            <w:r>
                              <w:rPr>
                                <w:rFonts w:hAnsi="Calibri" w:eastAsia="Calibri" w:cs="Calibri"/>
                                <w:color w:val="FFFFFF"/>
                                <w:lang w:val="en-US"/>
                              </w:rPr>
                              <w:t>ÇÃ</w:t>
                            </w:r>
                            <w:r>
                              <w:rPr>
                                <w:rFonts w:hAnsi="Calibri" w:eastAsia="Calibri" w:cs="Calibri"/>
                                <w:color w:val="FFFFFF"/>
                                <w:lang w:val="en-US"/>
                              </w:rPr>
                              <w:t>O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roundrect id="Retângulo: Cantos Arredondados 1" style="width:70.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9" fillcolor="#4472c4 [3204]" strokecolor="#1f3763 [1604]" strokeweight="1pt" arcsize="10923f" w14:anchorId="62BC6E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Cd2AEAAOkDAAAOAAAAZHJzL2Uyb0RvYy54bWysU02P0zAQvSPxHyzfadJClyVqugdWcEGw&#10;2oUf4DrjxpK/NPY26b9n7KQp2uWEyMGx5+PNm+fx7m60hp0Ao/au5etVzRk46Tvtji3/9fPLu1vO&#10;YhKuE8Y7aPkZIr/bv32zG0IDG9970wEyAnGxGULL+5RCU1VR9mBFXPkAjpzKoxWJjnisOhQDoVtT&#10;ber6pho8dgG9hBjJej85+b7gKwUy/VAqQmKm5cQtlRXLeshrtd+J5ogi9FrONMQ/sLBCOyq6QN2L&#10;JNgz6ldQVkv00au0kt5WXiktofRA3azrF9089SJA6YXEiWGRKf4/WPn99BQekGQYQmwibXMXo0Kb&#10;/8SPjUWs8yIWjIlJMt5+2r7fkqSSXB8+3mxoTyjVNTlgTF/BW5Y3LUf/7LpHupCikzh9i2mKv8Tl&#10;gsZl25VK2aWzgcn5CIrpjopvCkiZEvhskJ0E3a+QElxaT65edDCZtzV9M7clozA1jgAzstLGLNgz&#10;QJ7A19gT5Tk+p0IZsiW5nonh8ZB5TZNGT4GEuswbSbQkleLepSXfaufxb80ZamwuPsVfdJrUyUKl&#10;8TCSPPQMc2S2HHx3fkAmnOw9UZEJC0Z20TwVDebZzwP757mgX1/o/jcAAAD//wMAUEsDBBQABgAI&#10;AAAAIQCPN9BL2AAAAAQBAAAPAAAAZHJzL2Rvd25yZXYueG1sTI/BTsMwEETvSPyDtUjcqFOgUIU4&#10;VaHqiROBS2+beIkD8Tqy3db8PS4XehlpNKuZt9Uq2VEcyIfBsYL5rABB3Dk9cK/g4317swQRIrLG&#10;0TEp+KEAq/ryosJSuyO/0aGJvcglHEpUYGKcSilDZ8himLmJOGefzluM2fpeao/HXG5HeVsUD9Li&#10;wHnB4EQvhrrvZm8VWH2XNl+43tF22TzvFul1402r1PVVWj+BiJTi/zGc8DM61JmpdXvWQYwK8iPx&#10;T0/Z/TzbVsHjogBZV/Icvv4FAAD//wMAUEsBAi0AFAAGAAgAAAAhALaDOJL+AAAA4QEAABMAAAAA&#10;AAAAAAAAAAAAAAAAAFtDb250ZW50X1R5cGVzXS54bWxQSwECLQAUAAYACAAAACEAOP0h/9YAAACU&#10;AQAACwAAAAAAAAAAAAAAAAAvAQAAX3JlbHMvLnJlbHNQSwECLQAUAAYACAAAACEAsngwndgBAADp&#10;AwAADgAAAAAAAAAAAAAAAAAuAgAAZHJzL2Uyb0RvYy54bWxQSwECLQAUAAYACAAAACEAjzfQS9gA&#10;AAAEAQAADwAAAAAAAAAAAAAAAAAyBAAAZHJzL2Rvd25yZXYueG1sUEsFBgAAAAAEAAQA8wAAADcF&#10;AAAAAA==&#10;">
                <v:stroke joinstyle="miter"/>
                <v:textbox>
                  <w:txbxContent>
                    <w:p w:rsidR="0099088D" w:rsidP="0099088D" w:rsidRDefault="002F28CF" w14:paraId="5AD38449" w14:textId="77777777">
                      <w:pPr>
                        <w:spacing w:line="256" w:lineRule="auto"/>
                        <w:jc w:val="center"/>
                        <w:rPr>
                          <w:rFonts w:hAnsi="Calibri" w:eastAsia="Calibri" w:cs="Calibri"/>
                          <w:color w:val="FFFFFF"/>
                          <w:lang w:val="en-US"/>
                        </w:rPr>
                      </w:pPr>
                      <w:r>
                        <w:rPr>
                          <w:rFonts w:hAnsi="Calibri" w:eastAsia="Calibri" w:cs="Calibri"/>
                          <w:color w:val="FFFFFF"/>
                          <w:lang w:val="en-US"/>
                        </w:rPr>
                        <w:t>INSCRI</w:t>
                      </w:r>
                      <w:r>
                        <w:rPr>
                          <w:rFonts w:hAnsi="Calibri" w:eastAsia="Calibri" w:cs="Calibri"/>
                          <w:color w:val="FFFFFF"/>
                          <w:lang w:val="en-US"/>
                        </w:rPr>
                        <w:t>ÇÃ</w:t>
                      </w:r>
                      <w:r>
                        <w:rPr>
                          <w:rFonts w:hAnsi="Calibri" w:eastAsia="Calibri" w:cs="Calibri"/>
                          <w:color w:val="FFFFFF"/>
                          <w:lang w:val="en-US"/>
                        </w:rPr>
                        <w:t>O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66B4A955" w:rsidR="54BDE3AE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11170257" wp14:editId="3AC16DCA">
                <wp:extent cx="560070" cy="358775"/>
                <wp:effectExtent l="0" t="19050" r="30480" b="41275"/>
                <wp:docPr id="864461583" name="Seta: para a Direi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" cy="358775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shapetype id="_x0000_t13" coordsize="21600,21600" o:spt="13" adj="16200,5400" path="m@0,l@0@1,0@1,0@2@0@2@0,21600,21600,10800xe" w14:anchorId="69C924A1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Seta: para a Direita 1" style="width:44.1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4472c4 [3204]" strokecolor="#1f3763 [1604]" strokeweight="1pt" type="#_x0000_t13" adj="14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a23zgEAANgDAAAOAAAAZHJzL2Uyb0RvYy54bWysU02P0zAQvSPxHyzfadKibldR0xViBRcE&#10;K3b5Aa4zTiz5S2PTtP+esZOmiOWEyMFxZjxv3rw87x/O1rATYNTetXy9qjkDJ32nXd/yHy+f3t1z&#10;FpNwnTDeQcsvEPnD4e2b/Rga2PjBmw6QEYiLzRhaPqQUmqqKcgAr4soHcJRUHq1I9Il91aEYCd2a&#10;alPXd9XosQvoJcRI0ccpyQ8FXymQ6ZtSERIzLSduqaxY1mNeq8NeND2KMGg50xD/wMIK7ajpAvUo&#10;kmA/Ub+Cslqij16llfS28kppCWUGmmZd/zHN8yAClFlInBgWmeL/g5VfT8/hCUmGMcQm0jZPcVZo&#10;85v4sXMR67KIBefEJAW3d3W9I0klpd5v73e7bRazuhUHjOkzeMvypuWo+yF9QPRjEUqcvsQ0FVwP&#10;5o7G5diNS9mli4Ep+R0U0x113xSQYhP4aJCdBP1gISW4tJ5Sg+hgCm9remZyS0WhahwBZmSljVmw&#10;Z4BswdfYE+X5fC6F4rKluJ6JYX/MvCar0V0gpa6GI42WotLcu7TUW+08/m04Q4PNzafzV50mdbJQ&#10;R99dnpAJJwdPjWXCUpFTZJ8y8Wz17M/fvwvW7UIefgEAAP//AwBQSwMEFAAGAAgAAAAhAPDRCpva&#10;AAAAAwEAAA8AAABkcnMvZG93bnJldi54bWxMj8FOwzAMhu9IvENkJC5oS5m0qSpNJ4QGV6ADJm5Z&#10;Y9KqiVOabCtvj+ECF0vW/+vz53I9eSeOOMYukILreQYCqQmmI6vgZXs/y0HEpMloFwgVfGGEdXV+&#10;VurChBM947FOVjCEYqEVtCkNhZSxadHrOA8DEmcfYfQ68TpaaUZ9Yrh3cpFlK+l1R3yh1QPetdj0&#10;9cEz5erJ1l3+2H++b3pnNtnbzr4+KHV5Md3egEg4pb8y/OizOlTstA8HMlE4BfxI+p2c5fkCxF7B&#10;crUEWZXyv3v1DQAA//8DAFBLAQItABQABgAIAAAAIQC2gziS/gAAAOEBAAATAAAAAAAAAAAAAAAA&#10;AAAAAABbQ29udGVudF9UeXBlc10ueG1sUEsBAi0AFAAGAAgAAAAhADj9If/WAAAAlAEAAAsAAAAA&#10;AAAAAAAAAAAALwEAAF9yZWxzLy5yZWxzUEsBAi0AFAAGAAgAAAAhAIKJrbfOAQAA2AMAAA4AAAAA&#10;AAAAAAAAAAAALgIAAGRycy9lMm9Eb2MueG1sUEsBAi0AFAAGAAgAAAAhAPDRCpvaAAAAAwEAAA8A&#10;AAAAAAAAAAAAAAAAKAQAAGRycy9kb3ducmV2LnhtbFBLBQYAAAAABAAEAPMAAAAvBQAAAAA=&#10;">
                <w10:anchorlock/>
              </v:shape>
            </w:pict>
          </mc:Fallback>
        </mc:AlternateContent>
      </w:r>
      <w:r w:rsidRPr="66B4A955" w:rsidR="0719CE3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299DC257" wp14:editId="243542EC">
                <wp:extent cx="1457325" cy="428625"/>
                <wp:effectExtent l="0" t="0" r="28575" b="28575"/>
                <wp:docPr id="838596635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286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2DE9" w:rsidP="00A62DE9" w:rsidRDefault="002F28CF" w14:paraId="6E4D4C15" w14:textId="77777777">
                            <w:pPr>
                              <w:spacing w:line="254" w:lineRule="auto"/>
                              <w:jc w:val="center"/>
                              <w:rPr>
                                <w:rFonts w:hAnsi="Calibri" w:eastAsia="Calibri" w:cs="Calibri"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hAnsi="Calibri" w:eastAsia="Calibri" w:cs="Calibri"/>
                                <w:color w:val="FFFFFF"/>
                                <w:lang w:val="en-US"/>
                              </w:rPr>
                              <w:t>DESENVOLVIMENTO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roundrect id="_x0000_s1030" style="width:114.7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color="#4472c4 [3204]" strokecolor="#1f3763 [1604]" strokeweight="1pt" arcsize="10923f" w14:anchorId="299DC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BRr2QEAAOoDAAAOAAAAZHJzL2Uyb0RvYy54bWysU8tu2zAQvBfoPxC815LVOA0Myzk0aC9F&#10;GyTpB9DU0iLAF5aMJf99l5QsF01PRX2gqX3Mzo5Gu/vRGnYCjNq7lq9XNWfgpO+0O7b858uXD3ec&#10;xSRcJ4x30PIzRH6/f/9uN4QtNL73pgNkBOLidggt71MK26qKsgcr4soHcJRUHq1I9IjHqkMxELo1&#10;VVPXt9XgsQvoJcRI0YcpyfcFXymQ6YdSERIzLSduqZxYzkM+q/1ObI8oQq/lTEP8AwsrtKOhC9SD&#10;SIK9on4DZbVEH71KK+lt5ZXSEsoOtM26/mOb514EKLuQODEsMsX/Byu/n57DI5IMQ4jbSNe8xajQ&#10;5n/ix8Yi1nkRC8bEJAXXN5tPH5sNZ5JyN83dLd0Jprp2B4zpK3jL8qXl6F9d90RvpAglTt9imuov&#10;dXmicTl25VJu6WxgSj6BYrqj6U0BKTaBzwbZSdALFlKCS+sp1YsOpvCmpt/MbekoTI0jwIystDEL&#10;9gyQLfgWe6I81+dWKC5bmuuZGB4PmddkNfoWyHwXw5FES1MZ7l1a+q12Hv+2nKHF5uFT/UWnSZ0s&#10;VBoPI8mT1aHKHDn47vyITDjZe6IiExaMnCJDFQ1m82fH/v5c0K+f6P4XAAAA//8DAFBLAwQUAAYA&#10;CAAAACEASiLs99oAAAAEAQAADwAAAGRycy9kb3ducmV2LnhtbEyPwU7DMBBE70j8g7VI3KhDUEoJ&#10;capC1RMnApfeNvESB+J1FLut+XsMF3pZaTSjmbfVOtpRHGn2g2MFt4sMBHHn9MC9gve33c0KhA/I&#10;GkfHpOCbPKzry4sKS+1O/ErHJvQilbAvUYEJYSql9J0hi37hJuLkfbjZYkhy7qWe8ZTK7SjzLFtK&#10;iwOnBYMTPRvqvpqDVWD1Xdx+4mZPu1XztC/iy3Y2rVLXV3HzCCJQDP9h+MVP6FAnptYdWHsxKkiP&#10;hL+bvDx/KEC0Cpb3Bci6kufw9Q8AAAD//wMAUEsBAi0AFAAGAAgAAAAhALaDOJL+AAAA4QEAABMA&#10;AAAAAAAAAAAAAAAAAAAAAFtDb250ZW50X1R5cGVzXS54bWxQSwECLQAUAAYACAAAACEAOP0h/9YA&#10;AACUAQAACwAAAAAAAAAAAAAAAAAvAQAAX3JlbHMvLnJlbHNQSwECLQAUAAYACAAAACEACqAUa9kB&#10;AADqAwAADgAAAAAAAAAAAAAAAAAuAgAAZHJzL2Uyb0RvYy54bWxQSwECLQAUAAYACAAAACEASiLs&#10;99oAAAAEAQAADwAAAAAAAAAAAAAAAAAzBAAAZHJzL2Rvd25yZXYueG1sUEsFBgAAAAAEAAQA8wAA&#10;ADoFAAAAAA==&#10;">
                <v:stroke joinstyle="miter"/>
                <v:textbox>
                  <w:txbxContent>
                    <w:p w:rsidR="00A62DE9" w:rsidP="00A62DE9" w:rsidRDefault="002F28CF" w14:paraId="6E4D4C15" w14:textId="77777777">
                      <w:pPr>
                        <w:spacing w:line="254" w:lineRule="auto"/>
                        <w:jc w:val="center"/>
                        <w:rPr>
                          <w:rFonts w:hAnsi="Calibri" w:eastAsia="Calibri" w:cs="Calibri"/>
                          <w:color w:val="FFFFFF"/>
                          <w:lang w:val="en-US"/>
                        </w:rPr>
                      </w:pPr>
                      <w:r>
                        <w:rPr>
                          <w:rFonts w:hAnsi="Calibri" w:eastAsia="Calibri" w:cs="Calibri"/>
                          <w:color w:val="FFFFFF"/>
                          <w:lang w:val="en-US"/>
                        </w:rPr>
                        <w:t>DESENVOLVIMENTO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66B4A955" w:rsidR="4BA117AD"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noProof/>
        </w:rPr>
        <mc:AlternateContent>
          <mc:Choice Requires="wps">
            <w:drawing>
              <wp:inline distT="0" distB="0" distL="0" distR="0" wp14:anchorId="2A551DDE" wp14:editId="1E67A817">
                <wp:extent cx="560070" cy="358775"/>
                <wp:effectExtent l="0" t="19050" r="30480" b="41275"/>
                <wp:docPr id="2127901654" name="Seta: para a Direi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" cy="358775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shape id="Seta: para a Direita 1" style="width:44.1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4472c4 [3204]" strokecolor="#1f3763 [1604]" strokeweight="1pt" type="#_x0000_t13" adj="14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a23zgEAANgDAAAOAAAAZHJzL2Uyb0RvYy54bWysU02P0zAQvSPxHyzfadKibldR0xViBRcE&#10;K3b5Aa4zTiz5S2PTtP+esZOmiOWEyMFxZjxv3rw87x/O1rATYNTetXy9qjkDJ32nXd/yHy+f3t1z&#10;FpNwnTDeQcsvEPnD4e2b/Rga2PjBmw6QEYiLzRhaPqQUmqqKcgAr4soHcJRUHq1I9Il91aEYCd2a&#10;alPXd9XosQvoJcRI0ccpyQ8FXymQ6ZtSERIzLSduqaxY1mNeq8NeND2KMGg50xD/wMIK7ajpAvUo&#10;kmA/Ub+Cslqij16llfS28kppCWUGmmZd/zHN8yAClFlInBgWmeL/g5VfT8/hCUmGMcQm0jZPcVZo&#10;85v4sXMR67KIBefEJAW3d3W9I0klpd5v73e7bRazuhUHjOkzeMvypuWo+yF9QPRjEUqcvsQ0FVwP&#10;5o7G5diNS9mli4Ep+R0U0x113xSQYhP4aJCdBP1gISW4tJ5Sg+hgCm9remZyS0WhahwBZmSljVmw&#10;Z4BswdfYE+X5fC6F4rKluJ6JYX/MvCar0V0gpa6GI42WotLcu7TUW+08/m04Q4PNzafzV50mdbJQ&#10;R99dnpAJJwdPjWXCUpFTZJ8y8Wz17M/fvwvW7UIefgEAAP//AwBQSwMEFAAGAAgAAAAhAPDRCpva&#10;AAAAAwEAAA8AAABkcnMvZG93bnJldi54bWxMj8FOwzAMhu9IvENkJC5oS5m0qSpNJ4QGV6ADJm5Z&#10;Y9KqiVOabCtvj+ECF0vW/+vz53I9eSeOOMYukILreQYCqQmmI6vgZXs/y0HEpMloFwgVfGGEdXV+&#10;VurChBM947FOVjCEYqEVtCkNhZSxadHrOA8DEmcfYfQ68TpaaUZ9Yrh3cpFlK+l1R3yh1QPetdj0&#10;9cEz5erJ1l3+2H++b3pnNtnbzr4+KHV5Md3egEg4pb8y/OizOlTstA8HMlE4BfxI+p2c5fkCxF7B&#10;crUEWZXyv3v1DQAA//8DAFBLAQItABQABgAIAAAAIQC2gziS/gAAAOEBAAATAAAAAAAAAAAAAAAA&#10;AAAAAABbQ29udGVudF9UeXBlc10ueG1sUEsBAi0AFAAGAAgAAAAhADj9If/WAAAAlAEAAAsAAAAA&#10;AAAAAAAAAAAALwEAAF9yZWxzLy5yZWxzUEsBAi0AFAAGAAgAAAAhAIKJrbfOAQAA2AMAAA4AAAAA&#10;AAAAAAAAAAAALgIAAGRycy9lMm9Eb2MueG1sUEsBAi0AFAAGAAgAAAAhAPDRCpvaAAAAAwEAAA8A&#10;AAAAAAAAAAAAAAAAKAQAAGRycy9kb3ducmV2LnhtbFBLBQYAAAAABAAEAPMAAAAvBQAAAAA=&#10;" w14:anchorId="2261F09C">
                <w10:anchorlock/>
              </v:shape>
            </w:pict>
          </mc:Fallback>
        </mc:AlternateContent>
      </w:r>
      <w:r w:rsidRPr="66B4A955" w:rsidR="1EAA8FA0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09A8370D" wp14:editId="1554A626">
                <wp:extent cx="885825" cy="447675"/>
                <wp:effectExtent l="0" t="0" r="28575" b="28575"/>
                <wp:docPr id="1758568868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476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5BE5" w:rsidP="00ED5BE5" w:rsidRDefault="002F28CF" w14:paraId="3607121C" w14:textId="77777777">
                            <w:pPr>
                              <w:jc w:val="center"/>
                              <w:rPr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/>
                                <w:lang w:val="en-US"/>
                              </w:rPr>
                              <w:t>ATESTE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roundrect id="_x0000_s1031" style="width:69.7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color="#4472c4 [3204]" strokecolor="#1f3763 [1604]" strokeweight="1pt" arcsize="10923f" w14:anchorId="09A837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Jse2QEAAOkDAAAOAAAAZHJzL2Uyb0RvYy54bWysU8tu2zAQvBfoPxC815LdODEMyzkkaC9F&#10;GyTtB9DU0iLAF5aMJf99l5QsB01PRX2gqX3Mzo5Gu/vBGnYCjNq7hi8XNWfgpG+1Ozb8188vnzac&#10;xSRcK4x30PAzRH6///hh14ctrHznTQvICMTFbR8a3qUUtlUVZQdWxIUP4CipPFqR6BGPVYuiJ3Rr&#10;qlVd31a9xzaglxAjRR/HJN8XfKVAph9KRUjMNJy4pXJiOQ/5rPY7sT2iCJ2WEw3xDyys0I6GzlCP&#10;Ign2ivodlNUSffQqLaS3lVdKSyg70DbL+o9tXjoRoOxC4sQwyxT/H6z8fnoJT0gy9CFuI13zFoNC&#10;m/+JHxuKWOdZLBgSkxTcbNab1ZozSambm7vbu3UWs7o2B4zpK3jL8qXh6F9d+0wvpOgkTt9iGusv&#10;dXmgcTl2pVJu6WxgTD6DYrql4asCUlwCDwbZSdD7FVKCS8sx1YkWxvC6pt/Ebe4oTI0jwIystDEz&#10;9gSQHfgee6Q81edWKCabm+uJGB4PmdfoNPoUyHsXv5FEc1MZ7l2a+612Hv+2nKHFpuFj/UWnUZ0s&#10;VBoOA8nT8M+5MkcOvj0/IRNOdp6oyIQFI6fIT0WDyfvZsG+fC/r1C93/BgAA//8DAFBLAwQUAAYA&#10;CAAAACEAe/vUrtkAAAAEAQAADwAAAGRycy9kb3ducmV2LnhtbEyPwU7DMBBE70j8g7VI3KgDVaCk&#10;capC1RMnApfeNvE2DsTrKHZb8/e4XOhlpdGMZt6Wq2gHcaTJ944V3M8yEMSt0z13Cj4/tncLED4g&#10;axwck4If8rCqrq9KLLQ78Tsd69CJVMK+QAUmhLGQ0reGLPqZG4mTt3eTxZDk1Ek94SmV20E+ZNmj&#10;tNhzWjA40quh9rs+WAVWz+PmC9c72i7ql10e3zaTaZS6vYnrJYhAMfyH4Yyf0KFKTI07sPZiUJAe&#10;CX/37M2fcxCNgqcsB1mV8hK++gUAAP//AwBQSwECLQAUAAYACAAAACEAtoM4kv4AAADhAQAAEwAA&#10;AAAAAAAAAAAAAAAAAAAAW0NvbnRlbnRfVHlwZXNdLnhtbFBLAQItABQABgAIAAAAIQA4/SH/1gAA&#10;AJQBAAALAAAAAAAAAAAAAAAAAC8BAABfcmVscy8ucmVsc1BLAQItABQABgAIAAAAIQD5DJse2QEA&#10;AOkDAAAOAAAAAAAAAAAAAAAAAC4CAABkcnMvZTJvRG9jLnhtbFBLAQItABQABgAIAAAAIQB7+9Su&#10;2QAAAAQBAAAPAAAAAAAAAAAAAAAAADMEAABkcnMvZG93bnJldi54bWxQSwUGAAAAAAQABADzAAAA&#10;OQUAAAAA&#10;">
                <v:stroke joinstyle="miter"/>
                <v:textbox>
                  <w:txbxContent>
                    <w:p w:rsidR="00ED5BE5" w:rsidP="00ED5BE5" w:rsidRDefault="002F28CF" w14:paraId="3607121C" w14:textId="77777777">
                      <w:pPr>
                        <w:jc w:val="center"/>
                        <w:rPr>
                          <w:color w:val="FFFFFF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/>
                          <w:lang w:val="en-US"/>
                        </w:rPr>
                        <w:t>ATESTE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66B4A955" w:rsidP="1C4E53B1" w:rsidRDefault="66B4A955" w14:paraId="2B1E9276" w14:noSpellErr="1" w14:textId="220E7D12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66B4A955" w:rsidP="66B4A955" w:rsidRDefault="66B4A955" w14:paraId="4EE590E8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66B4A955" w:rsidP="66B4A955" w:rsidRDefault="66B4A955" w14:paraId="57F4FE87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60FFD598" w:rsidP="66B4A955" w:rsidRDefault="60FFD598" w14:paraId="6CD5709C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6B76AAA9" wp14:editId="427E11B3">
                <wp:extent cx="6332855" cy="554990"/>
                <wp:effectExtent l="0" t="0" r="10795" b="16510"/>
                <wp:docPr id="1978977962" name="Retângul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2855" cy="554990"/>
                          <a:chOff x="0" y="0"/>
                          <a:chExt cx="6332855" cy="554990"/>
                        </a:xfrm>
                      </wpg:grpSpPr>
                      <wps:wsp>
                        <wps:cNvPr id="1" name="Retângulo 2"/>
                        <wps:cNvSpPr/>
                        <wps:spPr>
                          <a:xfrm>
                            <a:off x="0" y="0"/>
                            <a:ext cx="6332855" cy="55499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4" name="Retângulo 3"/>
                        <wps:cNvSpPr/>
                        <wps:spPr>
                          <a:xfrm>
                            <a:off x="413702" y="86995"/>
                            <a:ext cx="5600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47217" w:rsidP="00E47217" w:rsidRDefault="002F28CF" w14:paraId="070C433A" w14:textId="77777777">
                              <w:pPr>
                                <w:spacing w:line="252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lang w:val="en-US"/>
                                </w:rPr>
                                <w:t>2 - SELEÇÃO DOS MONITORES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32" style="width:498.65pt;height:43.7pt;mso-position-horizontal-relative:char;mso-position-vertical-relative:line" coordsize="63328,5549" w14:anchorId="6B76AA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PiEkgIAALAGAAAOAAAAZHJzL2Uyb0RvYy54bWy0VVlu2zAQ/S/QOxD8ryUvcmzBdoA2jX+K&#10;NkjaA9AUtQAUSZC0ZV+nV+nFOhwtiZ2gaBPUH7K4zHszj2+o1fWxluQgrKu0WtPxKKZEKK6zShVr&#10;+uP77YcFJc4zlTGplVjTk3D0evP+3aoxqZjoUstMWAIgyqWNWdPSe5NGkeOlqJkbaSMULOba1szD&#10;0BZRZlkD6LWMJnE8jxptM2M1F87B7E27SDeIn+eC+2957oQnck0hN49Pi89deEabFUsLy0xZ8S4N&#10;9oosalYpIB2gbphnZG+rZ1B1xa12OvcjrutI53nFBdYA1Yzji2q2Vu8N1lKkTWEGmUDaC51eDcu/&#10;HrbWPJg7C0o0pgAtcBRqOea2Dv+QJTmiZKdBMnH0hMPkfDqdLJKEEg5rSTJbLjtNeQnCPwvj5ec/&#10;B0Y9bXSWTGPAHu5RAfc2BR5KZgQK61JQ4M6SKgP3UqJYDSa9F/7XT1XspSaT4JDADtsGlVzqQLA3&#10;SjRUylJjnd8KXZPwsqYWXItmYocvzgM/bO23BFKnZZXdVlLiwBa7T9KSAwsOjz/GCR4AhJxtkyrg&#10;hELa1PHNn6QIGFLdixwkgPOcIDG2nxhgGedC+XG7VLJMtGxJDL+gTyALDRsicISAATmHLAfsDqDf&#10;2YL02C1Mtz+ECuzeITjuEuvKbVsYGgGaum9kSGMIQnKt/BBfV0rbl4qTUFhH3u7vdWrVCULtdHYC&#10;jzDFSw3E3FuMCEtgytYf/92dsxfcOf0nd87G06t4Qgl06mK+XCYhGCTrGjKZx/EVnCd28nQ+Xg5G&#10;6u+B3oN/aVOlg0eRQ6rANEzAQYWZCzv64+6IfTjrq7rQ3Z+rjjcEXIvouO4KD/fu0zGSPH5oNr8B&#10;AAD//wMAUEsDBBQABgAIAAAAIQDnWrEV3QAAAAQBAAAPAAAAZHJzL2Rvd25yZXYueG1sTI9Ba8JA&#10;EIXvBf/DMoXe6ibaVk2zEZG2JxHUQultzI5JMDsbsmsS/323vdTLwOM93vsmXQ6mFh21rrKsIB5H&#10;IIhzqysuFHwe3h/nIJxH1lhbJgVXcrDMRncpJtr2vKNu7wsRStglqKD0vkmkdHlJBt3YNsTBO9nW&#10;oA+yLaRusQ/lppaTKHqRBisOCyU2tC4pP+8vRsFHj/1qGr91m/Npff0+PG+/NjEp9XA/rF5BeBr8&#10;fxh+8QM6ZIHpaC+snagVhEf83w3eYjGbgjgqmM+eQGapvIXPfgAAAP//AwBQSwECLQAUAAYACAAA&#10;ACEAtoM4kv4AAADhAQAAEwAAAAAAAAAAAAAAAAAAAAAAW0NvbnRlbnRfVHlwZXNdLnhtbFBLAQIt&#10;ABQABgAIAAAAIQA4/SH/1gAAAJQBAAALAAAAAAAAAAAAAAAAAC8BAABfcmVscy8ucmVsc1BLAQIt&#10;ABQABgAIAAAAIQDKiPiEkgIAALAGAAAOAAAAAAAAAAAAAAAAAC4CAABkcnMvZTJvRG9jLnhtbFBL&#10;AQItABQABgAIAAAAIQDnWrEV3QAAAAQBAAAPAAAAAAAAAAAAAAAAAOwEAABkcnMvZG93bnJldi54&#10;bWxQSwUGAAAAAAQABADzAAAA9gUAAAAA&#10;">
                <v:rect id="Retângulo 2" style="position:absolute;width:63328;height:5549;visibility:visible;mso-wrap-style:square;v-text-anchor:middle" o:spid="_x0000_s1033" fillcolor="#00b050" strokecolor="#1f3763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kw+vgAAANoAAAAPAAAAZHJzL2Rvd25yZXYueG1sRE/NagIx&#10;EL4LfYcwhd40q4diV6OIWBF6cvUBhmTMLm4m6yZ149s3QsHT8PH9znKdXCvu1IfGs4LppABBrL1p&#10;2Co4n77HcxAhIhtsPZOCBwVYr95GSyyNH/hI9ypakUM4lKigjrErpQy6Jodh4jvizF187zBm2Ftp&#10;ehxyuGvlrCg+pcOGc0ONHW1r0tfq1ykI+nZGO+y310tK9qea7qz+2in18Z42CxCRUnyJ/90Hk+fD&#10;85Xnlas/AAAA//8DAFBLAQItABQABgAIAAAAIQDb4fbL7gAAAIUBAAATAAAAAAAAAAAAAAAAAAAA&#10;AABbQ29udGVudF9UeXBlc10ueG1sUEsBAi0AFAAGAAgAAAAhAFr0LFu/AAAAFQEAAAsAAAAAAAAA&#10;AAAAAAAAHwEAAF9yZWxzLy5yZWxzUEsBAi0AFAAGAAgAAAAhAML+TD6+AAAA2gAAAA8AAAAAAAAA&#10;AAAAAAAABwIAAGRycy9kb3ducmV2LnhtbFBLBQYAAAAAAwADALcAAADyAgAAAAA=&#10;"/>
                <v:rect id="Retângulo 3" style="position:absolute;left:4137;top:869;width:56007;height:3620;visibility:visible;mso-wrap-style:square;v-text-anchor:top" o:spid="_x0000_s103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>
                  <v:textbox>
                    <w:txbxContent>
                      <w:p w:rsidR="00E47217" w:rsidP="00E47217" w:rsidRDefault="002F28CF" w14:paraId="070C433A" w14:textId="77777777">
                        <w:pPr>
                          <w:spacing w:line="252" w:lineRule="auto"/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8"/>
                            <w:szCs w:val="28"/>
                            <w:lang w:val="en-US"/>
                          </w:rPr>
                          <w:t>2 - SELEÇÃO DOS MONITORES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F77C6" w:rsidP="66B4A955" w:rsidRDefault="009F77C6" w14:paraId="534DFC45" w14:textId="77777777">
      <w:pPr>
        <w:spacing w:before="1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9F77C6" w:rsidP="66B4A955" w:rsidRDefault="66B4A955" w14:paraId="71D3B69C" w14:textId="77777777">
      <w:pPr>
        <w:numPr>
          <w:ilvl w:val="0"/>
          <w:numId w:val="2"/>
        </w:numPr>
        <w:tabs>
          <w:tab w:val="left" w:pos="1150"/>
        </w:tabs>
        <w:spacing w:before="94" w:after="0" w:line="240" w:lineRule="auto"/>
        <w:ind w:left="1149" w:hanging="430"/>
        <w:rPr>
          <w:rFonts w:ascii="Times New Roman" w:hAnsi="Times New Roman" w:eastAsia="Times New Roman" w:cs="Times New Roman"/>
          <w:sz w:val="24"/>
          <w:szCs w:val="24"/>
        </w:rPr>
      </w:pP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Inscrição</w:t>
      </w:r>
    </w:p>
    <w:p w:rsidR="009F77C6" w:rsidP="66B4A955" w:rsidRDefault="009F77C6" w14:paraId="62116CD1" w14:textId="77777777">
      <w:pPr>
        <w:spacing w:before="5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F95420" w:rsidR="009F77C6" w:rsidP="66B4A955" w:rsidRDefault="66B4A955" w14:paraId="5188685D" w14:textId="77777777">
      <w:pPr>
        <w:spacing w:before="1" w:after="0" w:line="312" w:lineRule="auto"/>
        <w:ind w:left="720" w:right="729"/>
        <w:jc w:val="both"/>
        <w:rPr>
          <w:rFonts w:ascii="Times New Roman" w:hAnsi="Times New Roman" w:eastAsia="Times New Roman" w:cs="Times New Roman"/>
          <w:color w:val="221F1F"/>
          <w:sz w:val="24"/>
          <w:szCs w:val="24"/>
        </w:rPr>
      </w:pP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Para</w:t>
      </w:r>
      <w:r w:rsidRP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se inscrever</w:t>
      </w:r>
      <w:r w:rsidRPr="00F95420">
        <w:rPr>
          <w:rFonts w:ascii="Times New Roman" w:hAnsi="Times New Roman" w:eastAsia="Times New Roman" w:cs="Times New Roman"/>
          <w:color w:val="221F1F"/>
          <w:sz w:val="24"/>
          <w:szCs w:val="24"/>
        </w:rPr>
        <w:t>, o(a) estudante deverá</w:t>
      </w:r>
      <w:r w:rsidRPr="00F95420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00F95420">
        <w:rPr>
          <w:rFonts w:ascii="Times New Roman" w:hAnsi="Times New Roman" w:eastAsia="Times New Roman" w:cs="Times New Roman"/>
          <w:color w:val="221F1F"/>
          <w:sz w:val="24"/>
          <w:szCs w:val="24"/>
        </w:rPr>
        <w:t>procurar o(a) professor(a) responsável pela</w:t>
      </w:r>
      <w:r w:rsidRPr="00F95420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00F95420">
        <w:rPr>
          <w:rFonts w:ascii="Times New Roman" w:hAnsi="Times New Roman" w:eastAsia="Times New Roman" w:cs="Times New Roman"/>
          <w:color w:val="221F1F"/>
          <w:sz w:val="24"/>
          <w:szCs w:val="24"/>
        </w:rPr>
        <w:t>disciplina</w:t>
      </w:r>
      <w:r w:rsidRPr="00F95420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00F95420">
        <w:rPr>
          <w:rFonts w:ascii="Times New Roman" w:hAnsi="Times New Roman" w:eastAsia="Times New Roman" w:cs="Times New Roman"/>
          <w:color w:val="221F1F"/>
          <w:sz w:val="24"/>
          <w:szCs w:val="24"/>
        </w:rPr>
        <w:t>cursada e</w:t>
      </w:r>
      <w:r w:rsidRPr="00F95420">
        <w:rPr>
          <w:rFonts w:ascii="Times New Roman" w:hAnsi="Times New Roman" w:eastAsia="Times New Roman" w:cs="Times New Roman"/>
          <w:color w:val="221F1F"/>
          <w:spacing w:val="50"/>
          <w:sz w:val="24"/>
          <w:szCs w:val="24"/>
        </w:rPr>
        <w:t xml:space="preserve"> </w:t>
      </w:r>
      <w:r w:rsidRPr="00F95420">
        <w:rPr>
          <w:rFonts w:ascii="Times New Roman" w:hAnsi="Times New Roman" w:eastAsia="Times New Roman" w:cs="Times New Roman"/>
          <w:color w:val="221F1F"/>
          <w:sz w:val="24"/>
          <w:szCs w:val="24"/>
        </w:rPr>
        <w:t>para a</w:t>
      </w:r>
      <w:r w:rsidRPr="00F95420">
        <w:rPr>
          <w:rFonts w:ascii="Times New Roman" w:hAnsi="Times New Roman" w:eastAsia="Times New Roman" w:cs="Times New Roman"/>
          <w:color w:val="221F1F"/>
          <w:spacing w:val="50"/>
          <w:sz w:val="24"/>
          <w:szCs w:val="24"/>
        </w:rPr>
        <w:t xml:space="preserve"> </w:t>
      </w:r>
      <w:r w:rsidRPr="00F95420">
        <w:rPr>
          <w:rFonts w:ascii="Times New Roman" w:hAnsi="Times New Roman" w:eastAsia="Times New Roman" w:cs="Times New Roman"/>
          <w:color w:val="221F1F"/>
          <w:sz w:val="24"/>
          <w:szCs w:val="24"/>
        </w:rPr>
        <w:t>qu</w:t>
      </w:r>
      <w:r w:rsidRPr="00F95420" w:rsidR="283D54A9">
        <w:rPr>
          <w:rFonts w:ascii="Times New Roman" w:hAnsi="Times New Roman" w:eastAsia="Times New Roman" w:cs="Times New Roman"/>
          <w:color w:val="221F1F"/>
          <w:sz w:val="24"/>
          <w:szCs w:val="24"/>
        </w:rPr>
        <w:t>al</w:t>
      </w:r>
      <w:r w:rsidRPr="00F95420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 tem</w:t>
      </w:r>
      <w:r w:rsidRPr="00F95420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00F95420">
        <w:rPr>
          <w:rFonts w:ascii="Times New Roman" w:hAnsi="Times New Roman" w:eastAsia="Times New Roman" w:cs="Times New Roman"/>
          <w:color w:val="221F1F"/>
          <w:sz w:val="24"/>
          <w:szCs w:val="24"/>
        </w:rPr>
        <w:t>interesse de ser monitor(a)</w:t>
      </w:r>
      <w:r w:rsidRPr="00F95420" w:rsidR="5533DCB6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. </w:t>
      </w:r>
      <w:r w:rsidRPr="00F95420" w:rsidR="2EA3EB0D">
        <w:rPr>
          <w:rFonts w:ascii="Times New Roman" w:hAnsi="Times New Roman" w:eastAsia="Times New Roman" w:cs="Times New Roman"/>
          <w:color w:val="221F1F"/>
          <w:sz w:val="24"/>
          <w:szCs w:val="24"/>
        </w:rPr>
        <w:t>O professor precisa manifestar o aceite.</w:t>
      </w:r>
    </w:p>
    <w:p w:rsidRPr="00F95420" w:rsidR="009F77C6" w:rsidP="66B4A955" w:rsidRDefault="009F77C6" w14:paraId="79189AD6" w14:textId="77777777">
      <w:pPr>
        <w:spacing w:before="1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9F77C6" w:rsidP="66B4A955" w:rsidRDefault="66B4A955" w14:paraId="3FF908E4" w14:textId="77777777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F95420">
        <w:rPr>
          <w:rFonts w:ascii="Times New Roman" w:hAnsi="Times New Roman" w:eastAsia="Times New Roman" w:cs="Times New Roman"/>
          <w:color w:val="221F1F"/>
          <w:sz w:val="24"/>
          <w:szCs w:val="24"/>
        </w:rPr>
        <w:t>Os</w:t>
      </w:r>
      <w:r w:rsidRPr="00F95420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00F95420">
        <w:rPr>
          <w:rFonts w:ascii="Times New Roman" w:hAnsi="Times New Roman" w:eastAsia="Times New Roman" w:cs="Times New Roman"/>
          <w:color w:val="221F1F"/>
          <w:sz w:val="24"/>
          <w:szCs w:val="24"/>
        </w:rPr>
        <w:t>requisitos</w:t>
      </w:r>
      <w:r w:rsidRPr="00F95420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00F95420">
        <w:rPr>
          <w:rFonts w:ascii="Times New Roman" w:hAnsi="Times New Roman" w:eastAsia="Times New Roman" w:cs="Times New Roman"/>
          <w:color w:val="221F1F"/>
          <w:sz w:val="24"/>
          <w:szCs w:val="24"/>
        </w:rPr>
        <w:t>para</w:t>
      </w:r>
      <w:r w:rsidRPr="00F95420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00F95420">
        <w:rPr>
          <w:rFonts w:ascii="Times New Roman" w:hAnsi="Times New Roman" w:eastAsia="Times New Roman" w:cs="Times New Roman"/>
          <w:color w:val="221F1F"/>
          <w:sz w:val="24"/>
          <w:szCs w:val="24"/>
        </w:rPr>
        <w:t>ser</w:t>
      </w:r>
      <w:r w:rsidRPr="00F95420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00F95420">
        <w:rPr>
          <w:rFonts w:ascii="Times New Roman" w:hAnsi="Times New Roman" w:eastAsia="Times New Roman" w:cs="Times New Roman"/>
          <w:color w:val="221F1F"/>
          <w:sz w:val="24"/>
          <w:szCs w:val="24"/>
        </w:rPr>
        <w:t>monitor(a)</w:t>
      </w:r>
      <w:r w:rsidRPr="00F95420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00F95420">
        <w:rPr>
          <w:rFonts w:ascii="Times New Roman" w:hAnsi="Times New Roman" w:eastAsia="Times New Roman" w:cs="Times New Roman"/>
          <w:color w:val="221F1F"/>
          <w:sz w:val="24"/>
          <w:szCs w:val="24"/>
        </w:rPr>
        <w:t>são:</w:t>
      </w:r>
    </w:p>
    <w:p w:rsidR="009F77C6" w:rsidP="66B4A955" w:rsidRDefault="009F77C6" w14:paraId="4FD6E420" w14:textId="77777777">
      <w:pPr>
        <w:spacing w:before="1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9F77C6" w:rsidP="66B4A955" w:rsidRDefault="66B4A955" w14:paraId="01FA7C8A" w14:textId="77777777">
      <w:pPr>
        <w:numPr>
          <w:ilvl w:val="0"/>
          <w:numId w:val="3"/>
        </w:numPr>
        <w:tabs>
          <w:tab w:val="left" w:pos="931"/>
        </w:tabs>
        <w:spacing w:before="1" w:after="0" w:line="240" w:lineRule="auto"/>
        <w:ind w:left="930" w:right="720" w:hanging="211"/>
        <w:rPr>
          <w:rFonts w:ascii="Times New Roman" w:hAnsi="Times New Roman" w:eastAsia="Times New Roman" w:cs="Times New Roman"/>
          <w:sz w:val="24"/>
          <w:szCs w:val="24"/>
        </w:rPr>
      </w:pP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Ser</w:t>
      </w:r>
      <w:r w:rsidRP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aluno(a)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regularmente</w:t>
      </w:r>
      <w:r w:rsidRP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matriculado(a)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em</w:t>
      </w:r>
      <w:r w:rsidRP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curso</w:t>
      </w:r>
      <w:r w:rsidRP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de</w:t>
      </w:r>
      <w:r w:rsidRPr="66B4A955">
        <w:rPr>
          <w:rFonts w:ascii="Times New Roman" w:hAnsi="Times New Roman" w:eastAsia="Times New Roman" w:cs="Times New Roman"/>
          <w:color w:val="221F1F"/>
          <w:spacing w:val="-5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graduação</w:t>
      </w:r>
      <w:r w:rsidRP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da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Universidade</w:t>
      </w:r>
      <w:r w:rsidRP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de</w:t>
      </w:r>
      <w:r w:rsidRP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Brasília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(UnB);</w:t>
      </w:r>
    </w:p>
    <w:p w:rsidR="009F77C6" w:rsidP="66B4A955" w:rsidRDefault="66B4A955" w14:paraId="0188769B" w14:textId="77777777">
      <w:pPr>
        <w:numPr>
          <w:ilvl w:val="0"/>
          <w:numId w:val="3"/>
        </w:numPr>
        <w:tabs>
          <w:tab w:val="left" w:pos="931"/>
        </w:tabs>
        <w:spacing w:before="61" w:after="0" w:line="240" w:lineRule="auto"/>
        <w:ind w:left="930" w:right="720" w:hanging="211"/>
        <w:rPr>
          <w:rFonts w:ascii="Times New Roman" w:hAnsi="Times New Roman" w:eastAsia="Times New Roman" w:cs="Times New Roman"/>
          <w:sz w:val="24"/>
          <w:szCs w:val="24"/>
        </w:rPr>
      </w:pP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Ter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obtido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aprovação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na</w:t>
      </w:r>
      <w:r w:rsidRP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disciplina na</w:t>
      </w:r>
      <w:r w:rsidRP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qual</w:t>
      </w:r>
      <w:r w:rsidRP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pleiteia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</w:t>
      </w:r>
      <w:r w:rsidRP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monitoria,</w:t>
      </w:r>
      <w:r w:rsidRP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com</w:t>
      </w:r>
      <w:r w:rsidRP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menção</w:t>
      </w:r>
      <w:r w:rsidRP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mínima</w:t>
      </w:r>
      <w:r w:rsidRP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de</w:t>
      </w:r>
      <w:r w:rsidRP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MS;</w:t>
      </w:r>
    </w:p>
    <w:p w:rsidR="009F77C6" w:rsidP="66B4A955" w:rsidRDefault="66B4A955" w14:paraId="6B3ABBD3" w14:textId="77777777">
      <w:pPr>
        <w:numPr>
          <w:ilvl w:val="0"/>
          <w:numId w:val="4"/>
        </w:numPr>
        <w:tabs>
          <w:tab w:val="left" w:pos="931"/>
        </w:tabs>
        <w:spacing w:before="80" w:after="0" w:line="240" w:lineRule="auto"/>
        <w:ind w:left="930" w:right="720" w:hanging="211"/>
        <w:rPr>
          <w:rFonts w:ascii="Times New Roman" w:hAnsi="Times New Roman" w:eastAsia="Times New Roman" w:cs="Times New Roman"/>
          <w:sz w:val="24"/>
          <w:szCs w:val="24"/>
        </w:rPr>
      </w:pP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Não</w:t>
      </w:r>
      <w:r w:rsidRP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estar</w:t>
      </w:r>
      <w:r w:rsidRP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matriculado(a)</w:t>
      </w:r>
      <w:r w:rsidRPr="66B4A955">
        <w:rPr>
          <w:rFonts w:ascii="Times New Roman" w:hAnsi="Times New Roman" w:eastAsia="Times New Roman" w:cs="Times New Roman"/>
          <w:color w:val="221F1F"/>
          <w:spacing w:val="-5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em</w:t>
      </w:r>
      <w:r w:rsidRP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componentes</w:t>
      </w:r>
      <w:r w:rsidRPr="66B4A955">
        <w:rPr>
          <w:rFonts w:ascii="Times New Roman" w:hAnsi="Times New Roman" w:eastAsia="Times New Roman" w:cs="Times New Roman"/>
          <w:color w:val="221F1F"/>
          <w:spacing w:val="-5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curriculares</w:t>
      </w:r>
      <w:r w:rsidRP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com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choque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de</w:t>
      </w:r>
      <w:r w:rsidRP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horário</w:t>
      </w:r>
      <w:r w:rsidRP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com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as</w:t>
      </w:r>
      <w:r w:rsidRP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atividades</w:t>
      </w:r>
      <w:r w:rsidRP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de</w:t>
      </w:r>
      <w:r w:rsidRP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monitoria;</w:t>
      </w:r>
    </w:p>
    <w:p w:rsidR="009F77C6" w:rsidP="66B4A955" w:rsidRDefault="66B4A955" w14:paraId="4744823C" w14:textId="77777777">
      <w:pPr>
        <w:numPr>
          <w:ilvl w:val="0"/>
          <w:numId w:val="4"/>
        </w:numPr>
        <w:tabs>
          <w:tab w:val="left" w:pos="931"/>
        </w:tabs>
        <w:spacing w:before="63" w:after="0" w:line="240" w:lineRule="auto"/>
        <w:ind w:left="930" w:right="720" w:hanging="211"/>
        <w:rPr>
          <w:rFonts w:ascii="Times New Roman" w:hAnsi="Times New Roman" w:eastAsia="Times New Roman" w:cs="Times New Roman"/>
          <w:sz w:val="24"/>
          <w:szCs w:val="24"/>
        </w:rPr>
      </w:pP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Ter</w:t>
      </w:r>
      <w:r w:rsidRP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disponibilidade</w:t>
      </w:r>
      <w:r w:rsidRP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de</w:t>
      </w:r>
      <w:r w:rsidRP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tempo</w:t>
      </w:r>
      <w:r w:rsidRP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para</w:t>
      </w:r>
      <w:r w:rsidRPr="66B4A955">
        <w:rPr>
          <w:rFonts w:ascii="Times New Roman" w:hAnsi="Times New Roman" w:eastAsia="Times New Roman" w:cs="Times New Roman"/>
          <w:color w:val="221F1F"/>
          <w:spacing w:val="-5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atender</w:t>
      </w:r>
      <w:r w:rsidRPr="66B4A955">
        <w:rPr>
          <w:rFonts w:ascii="Times New Roman" w:hAnsi="Times New Roman" w:eastAsia="Times New Roman" w:cs="Times New Roman"/>
          <w:color w:val="221F1F"/>
          <w:spacing w:val="-5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às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atividades</w:t>
      </w:r>
      <w:r w:rsidRPr="66B4A955">
        <w:rPr>
          <w:rFonts w:ascii="Times New Roman" w:hAnsi="Times New Roman" w:eastAsia="Times New Roman" w:cs="Times New Roman"/>
          <w:color w:val="221F1F"/>
          <w:spacing w:val="-5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programadas;</w:t>
      </w:r>
    </w:p>
    <w:p w:rsidR="009F77C6" w:rsidP="66B4A955" w:rsidRDefault="66B4A955" w14:paraId="2A4516E2" w14:textId="77777777">
      <w:pPr>
        <w:numPr>
          <w:ilvl w:val="0"/>
          <w:numId w:val="4"/>
        </w:numPr>
        <w:tabs>
          <w:tab w:val="left" w:pos="931"/>
        </w:tabs>
        <w:spacing w:before="61" w:after="0" w:line="240" w:lineRule="auto"/>
        <w:ind w:left="930" w:right="720" w:hanging="211"/>
        <w:rPr>
          <w:rFonts w:ascii="Times New Roman" w:hAnsi="Times New Roman" w:eastAsia="Times New Roman" w:cs="Times New Roman"/>
          <w:sz w:val="24"/>
          <w:szCs w:val="24"/>
        </w:rPr>
      </w:pP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Não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exceder</w:t>
      </w:r>
      <w:r w:rsidRP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o</w:t>
      </w:r>
      <w:r w:rsidRP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número</w:t>
      </w:r>
      <w:r w:rsidRP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máximo</w:t>
      </w:r>
      <w:r w:rsidRP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de</w:t>
      </w:r>
      <w:r w:rsidRP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créditos</w:t>
      </w:r>
      <w:r w:rsidRP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permitidos</w:t>
      </w:r>
      <w:r w:rsidRP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por</w:t>
      </w:r>
      <w:r w:rsidRP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semestre;</w:t>
      </w:r>
    </w:p>
    <w:p w:rsidR="009F77C6" w:rsidP="66B4A955" w:rsidRDefault="66B4A955" w14:paraId="378BA2D6" w14:textId="77777777">
      <w:pPr>
        <w:numPr>
          <w:ilvl w:val="0"/>
          <w:numId w:val="4"/>
        </w:numPr>
        <w:tabs>
          <w:tab w:val="left" w:pos="931"/>
        </w:tabs>
        <w:spacing w:before="62" w:after="0" w:line="240" w:lineRule="auto"/>
        <w:ind w:left="930" w:right="720" w:hanging="211"/>
        <w:rPr>
          <w:rFonts w:ascii="Times New Roman" w:hAnsi="Times New Roman" w:eastAsia="Times New Roman" w:cs="Times New Roman"/>
          <w:sz w:val="24"/>
          <w:szCs w:val="24"/>
        </w:rPr>
      </w:pP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Não</w:t>
      </w:r>
      <w:r w:rsidRP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exceder</w:t>
      </w:r>
      <w:r w:rsidRP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o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limite</w:t>
      </w:r>
      <w:r w:rsidRP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de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900</w:t>
      </w:r>
      <w:r w:rsidRP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horas</w:t>
      </w:r>
      <w:r w:rsidRP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eletivas/módulo</w:t>
      </w:r>
      <w:r w:rsidRP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livre;</w:t>
      </w:r>
    </w:p>
    <w:p w:rsidR="009F77C6" w:rsidP="66B4A955" w:rsidRDefault="66B4A955" w14:paraId="02F2B134" w14:textId="77777777">
      <w:pPr>
        <w:numPr>
          <w:ilvl w:val="0"/>
          <w:numId w:val="4"/>
        </w:numPr>
        <w:tabs>
          <w:tab w:val="left" w:pos="931"/>
        </w:tabs>
        <w:spacing w:before="62" w:after="0" w:line="240" w:lineRule="auto"/>
        <w:ind w:left="930" w:right="720" w:hanging="211"/>
        <w:rPr>
          <w:rFonts w:ascii="Times New Roman" w:hAnsi="Times New Roman" w:eastAsia="Times New Roman" w:cs="Times New Roman"/>
          <w:sz w:val="24"/>
          <w:szCs w:val="24"/>
        </w:rPr>
      </w:pP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Estar</w:t>
      </w:r>
      <w:r w:rsidRPr="66B4A955">
        <w:rPr>
          <w:rFonts w:ascii="Times New Roman" w:hAnsi="Times New Roman" w:eastAsia="Times New Roman" w:cs="Times New Roman"/>
          <w:color w:val="221F1F"/>
          <w:spacing w:val="-5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matriculado no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número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mínimo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de</w:t>
      </w:r>
      <w:r w:rsidRP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créditos</w:t>
      </w:r>
      <w:r w:rsidRP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do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seu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curso;</w:t>
      </w:r>
    </w:p>
    <w:p w:rsidR="009F77C6" w:rsidP="66B4A955" w:rsidRDefault="66B4A955" w14:paraId="3384D9FA" w14:textId="675ABEE9">
      <w:pPr>
        <w:numPr>
          <w:ilvl w:val="0"/>
          <w:numId w:val="4"/>
        </w:numPr>
        <w:tabs>
          <w:tab w:val="left" w:pos="936"/>
        </w:tabs>
        <w:spacing w:before="64" w:after="0" w:line="312" w:lineRule="auto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Não</w:t>
      </w:r>
      <w:r w:rsidRPr="66B4A955" w:rsidR="66B4A955">
        <w:rPr>
          <w:rFonts w:ascii="Times New Roman" w:hAnsi="Times New Roman" w:eastAsia="Times New Roman" w:cs="Times New Roman"/>
          <w:color w:val="221F1F"/>
          <w:spacing w:val="3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estar</w:t>
      </w:r>
      <w:r w:rsidRPr="66B4A955" w:rsid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usufruindo</w:t>
      </w:r>
      <w:r w:rsidR="00F95420">
        <w:rPr>
          <w:rFonts w:ascii="Times New Roman" w:hAnsi="Times New Roman" w:eastAsia="Times New Roman" w:cs="Times New Roman"/>
          <w:color w:val="221F1F"/>
          <w:sz w:val="24"/>
          <w:szCs w:val="24"/>
        </w:rPr>
        <w:t>, em caso de monitoria remunerada,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de</w:t>
      </w:r>
      <w:r w:rsidRPr="66B4A955" w:rsidR="66B4A955">
        <w:rPr>
          <w:rFonts w:ascii="Times New Roman" w:hAnsi="Times New Roman" w:eastAsia="Times New Roman" w:cs="Times New Roman"/>
          <w:color w:val="221F1F"/>
          <w:spacing w:val="4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qualquer outro</w:t>
      </w:r>
      <w:r w:rsidRPr="66B4A955" w:rsidR="66B4A955">
        <w:rPr>
          <w:rFonts w:ascii="Times New Roman" w:hAnsi="Times New Roman" w:eastAsia="Times New Roman" w:cs="Times New Roman"/>
          <w:color w:val="221F1F"/>
          <w:spacing w:val="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tipo</w:t>
      </w:r>
      <w:r w:rsidRPr="66B4A955" w:rsidR="66B4A955">
        <w:rPr>
          <w:rFonts w:ascii="Times New Roman" w:hAnsi="Times New Roman" w:eastAsia="Times New Roman" w:cs="Times New Roman"/>
          <w:color w:val="221F1F"/>
          <w:spacing w:val="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de</w:t>
      </w:r>
      <w:r w:rsidRPr="66B4A955" w:rsidR="66B4A955">
        <w:rPr>
          <w:rFonts w:ascii="Times New Roman" w:hAnsi="Times New Roman" w:eastAsia="Times New Roman" w:cs="Times New Roman"/>
          <w:color w:val="221F1F"/>
          <w:spacing w:val="3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bolsa</w:t>
      </w:r>
      <w:r w:rsidRPr="66B4A955" w:rsidR="66B4A955">
        <w:rPr>
          <w:rFonts w:ascii="Times New Roman" w:hAnsi="Times New Roman" w:eastAsia="Times New Roman" w:cs="Times New Roman"/>
          <w:color w:val="221F1F"/>
          <w:spacing w:val="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oferecida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pela</w:t>
      </w:r>
      <w:r w:rsidRPr="66B4A955" w:rsidR="66B4A955">
        <w:rPr>
          <w:rFonts w:ascii="Times New Roman" w:hAnsi="Times New Roman" w:eastAsia="Times New Roman" w:cs="Times New Roman"/>
          <w:color w:val="221F1F"/>
          <w:spacing w:val="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UnB,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exceto</w:t>
      </w:r>
      <w:r w:rsidRPr="66B4A955" w:rsidR="66B4A955">
        <w:rPr>
          <w:rFonts w:ascii="Times New Roman" w:hAnsi="Times New Roman" w:eastAsia="Times New Roman" w:cs="Times New Roman"/>
          <w:color w:val="221F1F"/>
          <w:spacing w:val="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bolsa</w:t>
      </w:r>
      <w:r w:rsidRPr="66B4A955" w:rsidR="66B4A955">
        <w:rPr>
          <w:rFonts w:ascii="Times New Roman" w:hAnsi="Times New Roman" w:eastAsia="Times New Roman" w:cs="Times New Roman"/>
          <w:color w:val="221F1F"/>
          <w:spacing w:val="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permanência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(Programa</w:t>
      </w:r>
      <w:r w:rsidRPr="66B4A955" w:rsidR="66B4A955">
        <w:rPr>
          <w:rFonts w:ascii="Times New Roman" w:hAnsi="Times New Roman" w:eastAsia="Times New Roman" w:cs="Times New Roman"/>
          <w:color w:val="221F1F"/>
          <w:spacing w:val="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de</w:t>
      </w:r>
      <w:r w:rsidRPr="66B4A955" w:rsidR="66B4A955">
        <w:rPr>
          <w:rFonts w:ascii="Times New Roman" w:hAnsi="Times New Roman" w:eastAsia="Times New Roman" w:cs="Times New Roman"/>
          <w:color w:val="221F1F"/>
          <w:spacing w:val="-47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Assistência</w:t>
      </w:r>
      <w:r w:rsidRPr="66B4A955" w:rsid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Estudantil</w:t>
      </w:r>
      <w:r w:rsidRPr="66B4A955" w:rsid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da UnB);</w:t>
      </w:r>
    </w:p>
    <w:p w:rsidR="009F77C6" w:rsidP="1C4E53B1" w:rsidRDefault="66B4A955" w14:paraId="0AAB2D9C" w14:textId="1E679B5B">
      <w:pPr>
        <w:numPr>
          <w:ilvl w:val="0"/>
          <w:numId w:val="4"/>
        </w:numPr>
        <w:tabs>
          <w:tab w:val="left" w:pos="932"/>
        </w:tabs>
        <w:spacing w:after="0" w:line="240" w:lineRule="auto"/>
        <w:ind w:left="931" w:right="720" w:hanging="212"/>
        <w:rPr>
          <w:rFonts w:ascii="Times New Roman" w:hAnsi="Times New Roman" w:eastAsia="Times New Roman" w:cs="Times New Roman"/>
          <w:color w:val="221F1F"/>
          <w:sz w:val="24"/>
          <w:szCs w:val="24"/>
        </w:rPr>
      </w:pPr>
      <w:r w:rsidR="00F95420">
        <w:rPr>
          <w:rFonts w:ascii="Times New Roman" w:hAnsi="Times New Roman" w:eastAsia="Times New Roman" w:cs="Times New Roman"/>
          <w:color w:val="221F1F"/>
          <w:sz w:val="24"/>
          <w:szCs w:val="24"/>
        </w:rPr>
        <w:t>S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olicitar</w:t>
      </w:r>
      <w:r w:rsidRPr="66B4A955" w:rsid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monitoria</w:t>
      </w:r>
      <w:r w:rsidRPr="66B4A955" w:rsid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="00F95420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>em apenas uma disciplina no semestre vigente.</w:t>
      </w:r>
    </w:p>
    <w:p w:rsidR="009F77C6" w:rsidP="66B4A955" w:rsidRDefault="009F77C6" w14:paraId="64015F5C" w14:textId="77777777">
      <w:pPr>
        <w:spacing w:before="9" w:after="0" w:line="240" w:lineRule="auto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9F77C6" w:rsidP="66B4A955" w:rsidRDefault="66B4A955" w14:paraId="23B43446" w14:textId="70C37D65" w14:noSpellErr="1">
      <w:pPr>
        <w:spacing w:after="0" w:line="256" w:lineRule="auto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O período de inscrição para Monitoria de graduação para as disciplinas ofertadas pela FE </w:t>
      </w:r>
      <w:r w:rsidRPr="66B4A955" w:rsidR="0DF65DA6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é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definido em calendário específico</w:t>
      </w:r>
      <w:r w:rsidR="00F95420">
        <w:rPr>
          <w:rFonts w:ascii="Times New Roman" w:hAnsi="Times New Roman" w:eastAsia="Times New Roman" w:cs="Times New Roman"/>
          <w:color w:val="221F1F"/>
          <w:sz w:val="24"/>
          <w:szCs w:val="24"/>
        </w:rPr>
        <w:t>, mas em acordo com o calendário geral da UnB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.</w:t>
      </w:r>
      <w:r w:rsidRPr="66B4A955" w:rsidR="66B4A955">
        <w:rPr>
          <w:rFonts w:ascii="Times New Roman" w:hAnsi="Times New Roman" w:eastAsia="Times New Roman" w:cs="Times New Roman"/>
          <w:color w:val="221F1F"/>
          <w:spacing w:val="-47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Na</w:t>
      </w:r>
      <w:r w:rsidRPr="66B4A955" w:rsid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inscrição,</w:t>
      </w:r>
      <w:r w:rsidRPr="66B4A955" w:rsid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devem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ser</w:t>
      </w:r>
      <w:r w:rsidRPr="66B4A955" w:rsid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seguidos</w:t>
      </w:r>
      <w:r w:rsidRPr="66B4A955" w:rsid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os</w:t>
      </w:r>
      <w:r w:rsidRPr="66B4A955" w:rsidR="66B4A955">
        <w:rPr>
          <w:rFonts w:ascii="Times New Roman" w:hAnsi="Times New Roman" w:eastAsia="Times New Roman" w:cs="Times New Roman"/>
          <w:color w:val="221F1F"/>
          <w:spacing w:val="3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passos:</w:t>
      </w:r>
    </w:p>
    <w:p w:rsidR="009F77C6" w:rsidP="66B4A955" w:rsidRDefault="009F77C6" w14:paraId="534631D4" w14:textId="77777777">
      <w:pPr>
        <w:spacing w:before="9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9F77C6" w:rsidP="66B4A955" w:rsidRDefault="66B4A955" w14:paraId="46F26809" w14:textId="2A1B8B82">
      <w:pPr>
        <w:spacing w:before="1" w:after="0" w:line="276" w:lineRule="auto"/>
        <w:ind w:left="720" w:right="696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1.O(a)</w:t>
      </w:r>
      <w:r w:rsidRPr="66B4A955" w:rsidR="66B4A955">
        <w:rPr>
          <w:rFonts w:ascii="Times New Roman" w:hAnsi="Times New Roman" w:eastAsia="Times New Roman" w:cs="Times New Roman"/>
          <w:color w:val="221F1F"/>
          <w:spacing w:val="34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estudante</w:t>
      </w:r>
      <w:r w:rsidRPr="66B4A955" w:rsidR="66B4A955">
        <w:rPr>
          <w:rFonts w:ascii="Times New Roman" w:hAnsi="Times New Roman" w:eastAsia="Times New Roman" w:cs="Times New Roman"/>
          <w:color w:val="221F1F"/>
          <w:spacing w:val="35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deve</w:t>
      </w:r>
      <w:r w:rsidRPr="66B4A955" w:rsidR="66B4A955">
        <w:rPr>
          <w:rFonts w:ascii="Times New Roman" w:hAnsi="Times New Roman" w:eastAsia="Times New Roman" w:cs="Times New Roman"/>
          <w:color w:val="221F1F"/>
          <w:spacing w:val="37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preencher</w:t>
      </w:r>
      <w:r w:rsidRPr="66B4A955" w:rsidR="66B4A955">
        <w:rPr>
          <w:rFonts w:ascii="Times New Roman" w:hAnsi="Times New Roman" w:eastAsia="Times New Roman" w:cs="Times New Roman"/>
          <w:color w:val="221F1F"/>
          <w:spacing w:val="34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o</w:t>
      </w:r>
      <w:r w:rsidRPr="66B4A955" w:rsidR="66B4A955">
        <w:rPr>
          <w:rFonts w:ascii="Times New Roman" w:hAnsi="Times New Roman" w:eastAsia="Times New Roman" w:cs="Times New Roman"/>
          <w:color w:val="221F1F"/>
          <w:spacing w:val="35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formulário</w:t>
      </w:r>
      <w:r w:rsidRPr="66B4A955" w:rsidR="66B4A955">
        <w:rPr>
          <w:rFonts w:ascii="Times New Roman" w:hAnsi="Times New Roman" w:eastAsia="Times New Roman" w:cs="Times New Roman"/>
          <w:color w:val="221F1F"/>
          <w:spacing w:val="34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de</w:t>
      </w:r>
      <w:r w:rsidRPr="66B4A955" w:rsidR="66B4A955">
        <w:rPr>
          <w:rFonts w:ascii="Times New Roman" w:hAnsi="Times New Roman" w:eastAsia="Times New Roman" w:cs="Times New Roman"/>
          <w:color w:val="221F1F"/>
          <w:spacing w:val="35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inscrição</w:t>
      </w:r>
      <w:r w:rsidRPr="66B4A955" w:rsidR="66B4A955">
        <w:rPr>
          <w:rFonts w:ascii="Times New Roman" w:hAnsi="Times New Roman" w:eastAsia="Times New Roman" w:cs="Times New Roman"/>
          <w:color w:val="221F1F"/>
          <w:spacing w:val="39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disponível</w:t>
      </w:r>
      <w:r w:rsidRPr="66B4A955" w:rsidR="66B4A955">
        <w:rPr>
          <w:rFonts w:ascii="Times New Roman" w:hAnsi="Times New Roman" w:eastAsia="Times New Roman" w:cs="Times New Roman"/>
          <w:color w:val="221F1F"/>
          <w:spacing w:val="35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em</w:t>
      </w:r>
      <w:r w:rsidRPr="66B4A955" w:rsidR="3018F921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 (http://fe.unb.br/</w:t>
      </w:r>
      <w:r w:rsidRPr="66B4A955" w:rsidR="3018F921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images</w:t>
      </w:r>
      <w:r w:rsidRPr="66B4A955" w:rsidR="3018F921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/</w:t>
      </w:r>
      <w:r w:rsidRPr="66B4A955" w:rsidR="3018F921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Graduacao</w:t>
      </w:r>
      <w:r w:rsidRPr="66B4A955" w:rsidR="3018F921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/Presencial/</w:t>
      </w:r>
      <w:r w:rsidRPr="66B4A955" w:rsidR="3018F921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formularios</w:t>
      </w:r>
      <w:r w:rsidRPr="66B4A955" w:rsidR="3018F921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/Formulrio_monitoria_20231.doc)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.</w:t>
      </w:r>
      <w:r w:rsidRPr="66B4A955" w:rsidR="66B4A955">
        <w:rPr>
          <w:rFonts w:ascii="Times New Roman" w:hAnsi="Times New Roman" w:eastAsia="Times New Roman" w:cs="Times New Roman"/>
          <w:color w:val="221F1F"/>
          <w:spacing w:val="35"/>
          <w:sz w:val="24"/>
          <w:szCs w:val="24"/>
        </w:rPr>
        <w:t xml:space="preserve"> </w:t>
      </w:r>
      <w:r w:rsidR="00F95420">
        <w:rPr>
          <w:rFonts w:ascii="Times New Roman" w:hAnsi="Times New Roman" w:eastAsia="Times New Roman" w:cs="Times New Roman"/>
          <w:color w:val="221F1F"/>
          <w:sz w:val="24"/>
          <w:szCs w:val="24"/>
        </w:rPr>
        <w:t>P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ode usar</w:t>
      </w:r>
      <w:r w:rsidRPr="66B4A955" w:rsid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assinatura digital</w:t>
      </w:r>
      <w:r w:rsidRPr="66B4A955" w:rsid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ou</w:t>
      </w:r>
      <w:r w:rsidRPr="66B4A955" w:rsid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digitalizada</w:t>
      </w:r>
      <w:r w:rsidRPr="66B4A955" w:rsid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no formulário.</w:t>
      </w:r>
    </w:p>
    <w:p w:rsidR="009F77C6" w:rsidP="66B4A955" w:rsidRDefault="009F77C6" w14:paraId="5C8DE8D3" w14:textId="77777777">
      <w:pPr>
        <w:spacing w:before="11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F77C6" w:rsidP="66B4A955" w:rsidRDefault="66B4A955" w14:paraId="4B29D266" w14:textId="27860530">
      <w:pPr>
        <w:spacing w:after="0" w:line="256" w:lineRule="auto"/>
        <w:ind w:left="720" w:right="727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lastRenderedPageBreak/>
        <w:t>Os</w:t>
      </w:r>
      <w:r w:rsidR="00F95420">
        <w:rPr>
          <w:rFonts w:ascii="Times New Roman" w:hAnsi="Times New Roman" w:eastAsia="Times New Roman" w:cs="Times New Roman"/>
          <w:color w:val="221F1F"/>
          <w:sz w:val="24"/>
          <w:szCs w:val="24"/>
        </w:rPr>
        <w:t>(as)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 estudantes podem solicitar tanto a monitoria remunerada quanto a voluntária</w:t>
      </w:r>
      <w:r w:rsidRPr="66B4A955" w:rsidR="339CC48A">
        <w:rPr>
          <w:rFonts w:ascii="Times New Roman" w:hAnsi="Times New Roman" w:eastAsia="Times New Roman" w:cs="Times New Roman"/>
          <w:color w:val="221F1F"/>
          <w:sz w:val="24"/>
          <w:szCs w:val="24"/>
        </w:rPr>
        <w:t>, basta escolher a opção desejada no formulário</w:t>
      </w:r>
      <w:r w:rsidRPr="66B4A955" w:rsidR="6E99E5A9">
        <w:rPr>
          <w:rFonts w:ascii="Times New Roman" w:hAnsi="Times New Roman" w:eastAsia="Times New Roman" w:cs="Times New Roman"/>
          <w:color w:val="221F1F"/>
          <w:sz w:val="24"/>
          <w:szCs w:val="24"/>
        </w:rPr>
        <w:t>.</w:t>
      </w:r>
      <w:r w:rsidRPr="66B4A955" w:rsidR="63D9DFC6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 Os que querem remunerada</w:t>
      </w:r>
      <w:r w:rsidRPr="66B4A955" w:rsidR="1A48C853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 (exclusiva para estudantes do curso de pedagogia)</w:t>
      </w:r>
      <w:r w:rsidRPr="66B4A955" w:rsidR="63D9DFC6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 poderão se inscrever de </w:t>
      </w:r>
      <w:r w:rsidRPr="00F95420" w:rsidR="63D9DFC6">
        <w:rPr>
          <w:rFonts w:ascii="Times New Roman" w:hAnsi="Times New Roman" w:eastAsia="Times New Roman" w:cs="Times New Roman"/>
          <w:b w:val="1"/>
          <w:bCs w:val="1"/>
          <w:color w:val="221F1F"/>
          <w:sz w:val="24"/>
          <w:szCs w:val="24"/>
        </w:rPr>
        <w:t>28/03/2023 até 14/04/2023</w:t>
      </w:r>
      <w:r w:rsidRPr="66B4A955" w:rsidR="63D9DFC6">
        <w:rPr>
          <w:rFonts w:ascii="Times New Roman" w:hAnsi="Times New Roman" w:eastAsia="Times New Roman" w:cs="Times New Roman"/>
          <w:color w:val="221F1F"/>
          <w:sz w:val="24"/>
          <w:szCs w:val="24"/>
        </w:rPr>
        <w:t>.</w:t>
      </w:r>
      <w:r w:rsidRPr="66B4A955" w:rsidR="6E99E5A9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 Os que querem voluntária</w:t>
      </w:r>
      <w:r w:rsidRPr="66B4A955" w:rsidR="4F4747C6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 (independente do curso de origem)</w:t>
      </w:r>
      <w:r w:rsidRPr="66B4A955" w:rsidR="6E99E5A9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 poderão se inscrever até </w:t>
      </w:r>
      <w:r w:rsidRPr="00F95420" w:rsidR="1955CD87">
        <w:rPr>
          <w:rFonts w:ascii="Times New Roman" w:hAnsi="Times New Roman" w:eastAsia="Times New Roman" w:cs="Times New Roman"/>
          <w:b w:val="1"/>
          <w:bCs w:val="1"/>
          <w:color w:val="221F1F"/>
          <w:sz w:val="24"/>
          <w:szCs w:val="24"/>
        </w:rPr>
        <w:t>14/07/2023</w:t>
      </w:r>
      <w:r w:rsidRPr="66B4A955" w:rsidR="6E99E5A9">
        <w:rPr>
          <w:rFonts w:ascii="Times New Roman" w:hAnsi="Times New Roman" w:eastAsia="Times New Roman" w:cs="Times New Roman"/>
          <w:color w:val="221F1F"/>
          <w:sz w:val="24"/>
          <w:szCs w:val="24"/>
        </w:rPr>
        <w:t>.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 Caso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o(a) estudante que solicitou monitoria remunerada não seja contemplado com bolsa, ficará automaticamente matriculado como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monitor(a) voluntário(a), desde que tenha optado também pela monitoria voluntária</w:t>
      </w:r>
      <w:r w:rsidRPr="66B4A955" w:rsidR="390988A8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 </w:t>
      </w:r>
      <w:r w:rsidRPr="1C4E53B1" w:rsidR="390988A8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e indicado essa opção em seu formulário de inscrição (marcando as duas opções: remunerada e voluntaria).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Nas solicitações de monitoria remunerada, é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importante que o formulário seja enviado com todos os dados bancários do(a) </w:t>
      </w:r>
      <w:r w:rsidRPr="66B4A955" w:rsidR="4DEC5842">
        <w:rPr>
          <w:rFonts w:ascii="Times New Roman" w:hAnsi="Times New Roman" w:eastAsia="Times New Roman" w:cs="Times New Roman"/>
          <w:color w:val="221F1F"/>
          <w:sz w:val="24"/>
          <w:szCs w:val="24"/>
        </w:rPr>
        <w:t>estudante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, de forma que o cadastro como bolsista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seja efetivado e o(a) </w:t>
      </w:r>
      <w:r w:rsidRPr="66B4A955" w:rsidR="2E464643">
        <w:rPr>
          <w:rFonts w:ascii="Times New Roman" w:hAnsi="Times New Roman" w:eastAsia="Times New Roman" w:cs="Times New Roman"/>
          <w:color w:val="221F1F"/>
          <w:sz w:val="24"/>
          <w:szCs w:val="24"/>
        </w:rPr>
        <w:t>estudante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 possa receber a bolsa sem problemas. A conta bancária informada deve ser a conta corrente do(a)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F1E17CB">
        <w:rPr>
          <w:rFonts w:ascii="Times New Roman" w:hAnsi="Times New Roman" w:eastAsia="Times New Roman" w:cs="Times New Roman"/>
          <w:color w:val="221F1F"/>
          <w:sz w:val="24"/>
          <w:szCs w:val="24"/>
        </w:rPr>
        <w:t>estudante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.</w:t>
      </w:r>
      <w:r w:rsidRPr="66B4A955" w:rsid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Não</w:t>
      </w:r>
      <w:r w:rsidRPr="66B4A955" w:rsid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pode</w:t>
      </w:r>
      <w:r w:rsidRPr="66B4A955" w:rsid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ser conta</w:t>
      </w:r>
      <w:r w:rsidRPr="66B4A955" w:rsid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poupança, nem</w:t>
      </w:r>
      <w:r w:rsidRPr="66B4A955" w:rsid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conta de terceiros (pai, mãe e</w:t>
      </w:r>
      <w:r w:rsidRPr="66B4A955" w:rsid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outros).</w:t>
      </w:r>
    </w:p>
    <w:p w:rsidR="009F77C6" w:rsidP="66B4A955" w:rsidRDefault="009F77C6" w14:paraId="1E79748A" w14:textId="77777777">
      <w:pPr>
        <w:spacing w:before="1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9F77C6" w:rsidP="66B4A955" w:rsidRDefault="66B4A955" w14:paraId="347891AC" w14:textId="5B036474">
      <w:pPr>
        <w:numPr>
          <w:ilvl w:val="0"/>
          <w:numId w:val="5"/>
        </w:numPr>
        <w:tabs>
          <w:tab w:val="left" w:pos="922"/>
        </w:tabs>
        <w:spacing w:after="0" w:line="261" w:lineRule="auto"/>
        <w:ind w:left="720" w:right="729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O(a) estudante deve en</w:t>
      </w:r>
      <w:r w:rsidRPr="66B4A955" w:rsidR="57FFC43C">
        <w:rPr>
          <w:rFonts w:ascii="Times New Roman" w:hAnsi="Times New Roman" w:eastAsia="Times New Roman" w:cs="Times New Roman"/>
          <w:color w:val="221F1F"/>
          <w:sz w:val="24"/>
          <w:szCs w:val="24"/>
        </w:rPr>
        <w:t>tregar o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 formulário preenchido e assinado</w:t>
      </w:r>
      <w:r w:rsidRPr="66B4A955" w:rsidR="79E39B17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 </w:t>
      </w:r>
      <w:r w:rsidRPr="66B4A955" w:rsidR="6C25878D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junto ao seu histórico escolar (atualizado)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ao(à)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professor(a) da disciplina;</w:t>
      </w:r>
    </w:p>
    <w:p w:rsidR="009F77C6" w:rsidP="66B4A955" w:rsidRDefault="009F77C6" w14:paraId="10794E87" w14:textId="77777777">
      <w:pPr>
        <w:spacing w:before="7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F77C6" w:rsidP="66B4A955" w:rsidRDefault="66B4A955" w14:paraId="18C638C2" w14:textId="10AA3A90">
      <w:pPr>
        <w:numPr>
          <w:ilvl w:val="0"/>
          <w:numId w:val="6"/>
        </w:numPr>
        <w:tabs>
          <w:tab w:val="left" w:pos="943"/>
        </w:tabs>
        <w:spacing w:after="0" w:line="261" w:lineRule="auto"/>
        <w:ind w:left="720" w:right="728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O</w:t>
      </w:r>
      <w:r w:rsidRPr="66B4A955" w:rsidR="66B4A955">
        <w:rPr>
          <w:rFonts w:ascii="Times New Roman" w:hAnsi="Times New Roman" w:eastAsia="Times New Roman" w:cs="Times New Roman"/>
          <w:color w:val="221F1F"/>
          <w:spacing w:val="19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professor</w:t>
      </w:r>
      <w:r w:rsidRPr="66B4A955" w:rsidR="66B4A955">
        <w:rPr>
          <w:rFonts w:ascii="Times New Roman" w:hAnsi="Times New Roman" w:eastAsia="Times New Roman" w:cs="Times New Roman"/>
          <w:color w:val="221F1F"/>
          <w:spacing w:val="20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fará</w:t>
      </w:r>
      <w:r w:rsidRPr="66B4A955" w:rsidR="66B4A955">
        <w:rPr>
          <w:rFonts w:ascii="Times New Roman" w:hAnsi="Times New Roman" w:eastAsia="Times New Roman" w:cs="Times New Roman"/>
          <w:color w:val="221F1F"/>
          <w:spacing w:val="2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</w:t>
      </w:r>
      <w:r w:rsidRPr="66B4A955" w:rsidR="66B4A955">
        <w:rPr>
          <w:rFonts w:ascii="Times New Roman" w:hAnsi="Times New Roman" w:eastAsia="Times New Roman" w:cs="Times New Roman"/>
          <w:color w:val="221F1F"/>
          <w:spacing w:val="2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análise</w:t>
      </w:r>
      <w:r w:rsidRPr="66B4A955" w:rsidR="66B4A955">
        <w:rPr>
          <w:rFonts w:ascii="Times New Roman" w:hAnsi="Times New Roman" w:eastAsia="Times New Roman" w:cs="Times New Roman"/>
          <w:color w:val="221F1F"/>
          <w:spacing w:val="19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do</w:t>
      </w:r>
      <w:r w:rsidRPr="66B4A955" w:rsidR="66B4A955">
        <w:rPr>
          <w:rFonts w:ascii="Times New Roman" w:hAnsi="Times New Roman" w:eastAsia="Times New Roman" w:cs="Times New Roman"/>
          <w:color w:val="221F1F"/>
          <w:spacing w:val="2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pedido</w:t>
      </w:r>
      <w:r w:rsidRPr="66B4A955" w:rsidR="66B4A955">
        <w:rPr>
          <w:rFonts w:ascii="Times New Roman" w:hAnsi="Times New Roman" w:eastAsia="Times New Roman" w:cs="Times New Roman"/>
          <w:color w:val="221F1F"/>
          <w:spacing w:val="2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</w:t>
      </w:r>
      <w:r w:rsidRPr="66B4A955" w:rsidR="66B4A955">
        <w:rPr>
          <w:rFonts w:ascii="Times New Roman" w:hAnsi="Times New Roman" w:eastAsia="Times New Roman" w:cs="Times New Roman"/>
          <w:color w:val="221F1F"/>
          <w:spacing w:val="2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encaminhará</w:t>
      </w:r>
      <w:r w:rsidRPr="66B4A955" w:rsidR="66B4A955">
        <w:rPr>
          <w:rFonts w:ascii="Times New Roman" w:hAnsi="Times New Roman" w:eastAsia="Times New Roman" w:cs="Times New Roman"/>
          <w:color w:val="221F1F"/>
          <w:spacing w:val="19"/>
          <w:sz w:val="24"/>
          <w:szCs w:val="24"/>
        </w:rPr>
        <w:t xml:space="preserve"> </w:t>
      </w:r>
      <w:r w:rsidRPr="66B4A955" w:rsidR="4E708A64">
        <w:rPr>
          <w:rFonts w:ascii="Times New Roman" w:hAnsi="Times New Roman" w:eastAsia="Times New Roman" w:cs="Times New Roman"/>
          <w:color w:val="221F1F"/>
          <w:sz w:val="24"/>
          <w:szCs w:val="24"/>
        </w:rPr>
        <w:t>a documentação</w:t>
      </w:r>
      <w:r w:rsidRPr="66B4A955" w:rsidR="66B4A955">
        <w:rPr>
          <w:rFonts w:ascii="Times New Roman" w:hAnsi="Times New Roman" w:eastAsia="Times New Roman" w:cs="Times New Roman"/>
          <w:color w:val="221F1F"/>
          <w:spacing w:val="2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via</w:t>
      </w:r>
      <w:r w:rsidRPr="66B4A955" w:rsidR="66B4A955">
        <w:rPr>
          <w:rFonts w:ascii="Times New Roman" w:hAnsi="Times New Roman" w:eastAsia="Times New Roman" w:cs="Times New Roman"/>
          <w:color w:val="221F1F"/>
          <w:spacing w:val="2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SEI,</w:t>
      </w:r>
      <w:r w:rsidRPr="66B4A955" w:rsidR="66B4A955">
        <w:rPr>
          <w:rFonts w:ascii="Times New Roman" w:hAnsi="Times New Roman" w:eastAsia="Times New Roman" w:cs="Times New Roman"/>
          <w:color w:val="221F1F"/>
          <w:spacing w:val="2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para</w:t>
      </w:r>
      <w:r w:rsidRPr="66B4A955" w:rsidR="66B4A955">
        <w:rPr>
          <w:rFonts w:ascii="Times New Roman" w:hAnsi="Times New Roman" w:eastAsia="Times New Roman" w:cs="Times New Roman"/>
          <w:color w:val="221F1F"/>
          <w:spacing w:val="2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</w:t>
      </w:r>
      <w:r w:rsidRPr="66B4A955" w:rsidR="66B4A955">
        <w:rPr>
          <w:rFonts w:ascii="Times New Roman" w:hAnsi="Times New Roman" w:eastAsia="Times New Roman" w:cs="Times New Roman"/>
          <w:color w:val="221F1F"/>
          <w:spacing w:val="2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Secretaria</w:t>
      </w:r>
      <w:r w:rsidRPr="66B4A955" w:rsidR="66B4A955">
        <w:rPr>
          <w:rFonts w:ascii="Times New Roman" w:hAnsi="Times New Roman" w:eastAsia="Times New Roman" w:cs="Times New Roman"/>
          <w:color w:val="221F1F"/>
          <w:spacing w:val="2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de</w:t>
      </w:r>
      <w:r w:rsidRPr="66B4A955" w:rsidR="66B4A955">
        <w:rPr>
          <w:rFonts w:ascii="Times New Roman" w:hAnsi="Times New Roman" w:eastAsia="Times New Roman" w:cs="Times New Roman"/>
          <w:color w:val="221F1F"/>
          <w:spacing w:val="2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Graduação</w:t>
      </w:r>
      <w:r w:rsidRPr="66B4A955" w:rsidR="66B4A955">
        <w:rPr>
          <w:rFonts w:ascii="Times New Roman" w:hAnsi="Times New Roman" w:eastAsia="Times New Roman" w:cs="Times New Roman"/>
          <w:color w:val="221F1F"/>
          <w:spacing w:val="2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(FE/SGR),</w:t>
      </w:r>
      <w:r w:rsidRPr="66B4A955" w:rsidR="66B4A955">
        <w:rPr>
          <w:rFonts w:ascii="Times New Roman" w:hAnsi="Times New Roman" w:eastAsia="Times New Roman" w:cs="Times New Roman"/>
          <w:color w:val="221F1F"/>
          <w:spacing w:val="27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da</w:t>
      </w:r>
      <w:r w:rsidR="00F95420">
        <w:rPr>
          <w:rFonts w:ascii="Times New Roman" w:hAnsi="Times New Roman" w:eastAsia="Times New Roman" w:cs="Times New Roman"/>
          <w:color w:val="221F1F"/>
          <w:spacing w:val="-47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seguinte</w:t>
      </w:r>
      <w:r w:rsidRPr="66B4A955" w:rsid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forma:</w:t>
      </w:r>
    </w:p>
    <w:p w:rsidR="009F77C6" w:rsidP="66B4A955" w:rsidRDefault="009F77C6" w14:paraId="077C284C" w14:textId="77777777">
      <w:pPr>
        <w:spacing w:before="9" w:after="0" w:line="240" w:lineRule="auto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9F77C6" w:rsidP="66B4A955" w:rsidRDefault="66B4A955" w14:paraId="41229977" w14:textId="77777777">
      <w:pPr>
        <w:numPr>
          <w:ilvl w:val="0"/>
          <w:numId w:val="7"/>
        </w:numPr>
        <w:tabs>
          <w:tab w:val="left" w:pos="981"/>
        </w:tabs>
        <w:spacing w:after="0" w:line="240" w:lineRule="auto"/>
        <w:ind w:left="981" w:right="720" w:hanging="211"/>
        <w:jc w:val="both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Iniciar</w:t>
      </w:r>
      <w:r w:rsidRP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processo</w:t>
      </w:r>
      <w:r w:rsidRP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escolher</w:t>
      </w:r>
      <w:r w:rsidRP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o</w:t>
      </w:r>
      <w:r w:rsidRP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tipo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de</w:t>
      </w:r>
      <w:r w:rsidRP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processo</w:t>
      </w:r>
      <w:r w:rsidRP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i/>
          <w:iCs/>
          <w:color w:val="221F1F"/>
          <w:sz w:val="24"/>
          <w:szCs w:val="24"/>
        </w:rPr>
        <w:t>Graduação:</w:t>
      </w:r>
      <w:r w:rsidRPr="66B4A955">
        <w:rPr>
          <w:rFonts w:ascii="Times New Roman" w:hAnsi="Times New Roman" w:eastAsia="Times New Roman" w:cs="Times New Roman"/>
          <w:i/>
          <w:iCs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i/>
          <w:iCs/>
          <w:color w:val="221F1F"/>
          <w:sz w:val="24"/>
          <w:szCs w:val="24"/>
        </w:rPr>
        <w:t>Monitorias</w:t>
      </w:r>
      <w:r w:rsidRPr="66B4A955">
        <w:rPr>
          <w:rFonts w:ascii="Times New Roman" w:hAnsi="Times New Roman" w:eastAsia="Times New Roman" w:cs="Times New Roman"/>
          <w:i/>
          <w:iCs/>
          <w:color w:val="221F1F"/>
          <w:spacing w:val="-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i/>
          <w:iCs/>
          <w:color w:val="221F1F"/>
          <w:sz w:val="24"/>
          <w:szCs w:val="24"/>
        </w:rPr>
        <w:t>–</w:t>
      </w:r>
      <w:r w:rsidRPr="66B4A955">
        <w:rPr>
          <w:rFonts w:ascii="Times New Roman" w:hAnsi="Times New Roman" w:eastAsia="Times New Roman" w:cs="Times New Roman"/>
          <w:i/>
          <w:iCs/>
          <w:color w:val="221F1F"/>
          <w:spacing w:val="-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i/>
          <w:iCs/>
          <w:color w:val="221F1F"/>
          <w:sz w:val="24"/>
          <w:szCs w:val="24"/>
        </w:rPr>
        <w:t>processo</w:t>
      </w:r>
      <w:r w:rsidRPr="66B4A955">
        <w:rPr>
          <w:rFonts w:ascii="Times New Roman" w:hAnsi="Times New Roman" w:eastAsia="Times New Roman" w:cs="Times New Roman"/>
          <w:i/>
          <w:iCs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i/>
          <w:iCs/>
          <w:color w:val="221F1F"/>
          <w:sz w:val="24"/>
          <w:szCs w:val="24"/>
        </w:rPr>
        <w:t>de</w:t>
      </w:r>
      <w:r w:rsidRPr="66B4A955">
        <w:rPr>
          <w:rFonts w:ascii="Times New Roman" w:hAnsi="Times New Roman" w:eastAsia="Times New Roman" w:cs="Times New Roman"/>
          <w:i/>
          <w:iCs/>
          <w:color w:val="221F1F"/>
          <w:spacing w:val="-4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i/>
          <w:iCs/>
          <w:color w:val="221F1F"/>
          <w:sz w:val="24"/>
          <w:szCs w:val="24"/>
        </w:rPr>
        <w:t>seleção</w:t>
      </w:r>
      <w:r w:rsidRPr="66B4A955" w:rsidR="77CB2C84">
        <w:rPr>
          <w:rFonts w:ascii="Times New Roman" w:hAnsi="Times New Roman" w:eastAsia="Times New Roman" w:cs="Times New Roman"/>
          <w:i/>
          <w:iCs/>
          <w:color w:val="221F1F"/>
          <w:sz w:val="24"/>
          <w:szCs w:val="24"/>
        </w:rPr>
        <w:t>;</w:t>
      </w:r>
    </w:p>
    <w:p w:rsidR="009F77C6" w:rsidP="66B4A955" w:rsidRDefault="66B4A955" w14:paraId="67664A5D" w14:textId="77777777">
      <w:pPr>
        <w:numPr>
          <w:ilvl w:val="0"/>
          <w:numId w:val="7"/>
        </w:numPr>
        <w:tabs>
          <w:tab w:val="left" w:pos="1006"/>
        </w:tabs>
        <w:spacing w:before="16" w:after="0"/>
        <w:ind w:left="720" w:right="744" w:firstLine="5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Em</w:t>
      </w:r>
      <w:r w:rsidRPr="66B4A955">
        <w:rPr>
          <w:rFonts w:ascii="Times New Roman" w:hAnsi="Times New Roman" w:eastAsia="Times New Roman" w:cs="Times New Roman"/>
          <w:color w:val="221F1F"/>
          <w:spacing w:val="19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seguida,</w:t>
      </w:r>
      <w:r w:rsidRPr="66B4A955">
        <w:rPr>
          <w:rFonts w:ascii="Times New Roman" w:hAnsi="Times New Roman" w:eastAsia="Times New Roman" w:cs="Times New Roman"/>
          <w:color w:val="221F1F"/>
          <w:spacing w:val="2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inserir</w:t>
      </w:r>
      <w:r w:rsidRPr="66B4A955">
        <w:rPr>
          <w:rFonts w:ascii="Times New Roman" w:hAnsi="Times New Roman" w:eastAsia="Times New Roman" w:cs="Times New Roman"/>
          <w:color w:val="221F1F"/>
          <w:spacing w:val="2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no</w:t>
      </w:r>
      <w:r w:rsidRPr="66B4A955">
        <w:rPr>
          <w:rFonts w:ascii="Times New Roman" w:hAnsi="Times New Roman" w:eastAsia="Times New Roman" w:cs="Times New Roman"/>
          <w:color w:val="221F1F"/>
          <w:spacing w:val="2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processo</w:t>
      </w:r>
      <w:r w:rsidRPr="66B4A955">
        <w:rPr>
          <w:rFonts w:ascii="Times New Roman" w:hAnsi="Times New Roman" w:eastAsia="Times New Roman" w:cs="Times New Roman"/>
          <w:color w:val="221F1F"/>
          <w:spacing w:val="20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memorando</w:t>
      </w:r>
      <w:r w:rsidRPr="66B4A955">
        <w:rPr>
          <w:rFonts w:ascii="Times New Roman" w:hAnsi="Times New Roman" w:eastAsia="Times New Roman" w:cs="Times New Roman"/>
          <w:color w:val="221F1F"/>
          <w:spacing w:val="19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informando</w:t>
      </w:r>
      <w:r w:rsidRPr="66B4A955">
        <w:rPr>
          <w:rFonts w:ascii="Times New Roman" w:hAnsi="Times New Roman" w:eastAsia="Times New Roman" w:cs="Times New Roman"/>
          <w:color w:val="221F1F"/>
          <w:spacing w:val="2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o</w:t>
      </w:r>
      <w:r w:rsidRPr="66B4A955">
        <w:rPr>
          <w:rFonts w:ascii="Times New Roman" w:hAnsi="Times New Roman" w:eastAsia="Times New Roman" w:cs="Times New Roman"/>
          <w:color w:val="221F1F"/>
          <w:spacing w:val="19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aceite</w:t>
      </w:r>
      <w:r w:rsidRPr="66B4A955">
        <w:rPr>
          <w:rFonts w:ascii="Times New Roman" w:hAnsi="Times New Roman" w:eastAsia="Times New Roman" w:cs="Times New Roman"/>
          <w:color w:val="221F1F"/>
          <w:spacing w:val="20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da</w:t>
      </w:r>
      <w:r w:rsidRPr="66B4A955">
        <w:rPr>
          <w:rFonts w:ascii="Times New Roman" w:hAnsi="Times New Roman" w:eastAsia="Times New Roman" w:cs="Times New Roman"/>
          <w:color w:val="221F1F"/>
          <w:spacing w:val="19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monitoria.</w:t>
      </w:r>
      <w:r w:rsidRPr="66B4A955">
        <w:rPr>
          <w:rFonts w:ascii="Times New Roman" w:hAnsi="Times New Roman" w:eastAsia="Times New Roman" w:cs="Times New Roman"/>
          <w:color w:val="221F1F"/>
          <w:spacing w:val="2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Depois,</w:t>
      </w:r>
      <w:r w:rsidRPr="66B4A955">
        <w:rPr>
          <w:rFonts w:ascii="Times New Roman" w:hAnsi="Times New Roman" w:eastAsia="Times New Roman" w:cs="Times New Roman"/>
          <w:color w:val="221F1F"/>
          <w:spacing w:val="2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anexar</w:t>
      </w:r>
      <w:r w:rsidRPr="66B4A955">
        <w:rPr>
          <w:rFonts w:ascii="Times New Roman" w:hAnsi="Times New Roman" w:eastAsia="Times New Roman" w:cs="Times New Roman"/>
          <w:color w:val="221F1F"/>
          <w:spacing w:val="2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o</w:t>
      </w:r>
      <w:r w:rsidRPr="66B4A955">
        <w:rPr>
          <w:rFonts w:ascii="Times New Roman" w:hAnsi="Times New Roman" w:eastAsia="Times New Roman" w:cs="Times New Roman"/>
          <w:color w:val="221F1F"/>
          <w:spacing w:val="2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formulário</w:t>
      </w:r>
      <w:r w:rsidRPr="66B4A955">
        <w:rPr>
          <w:rFonts w:ascii="Times New Roman" w:hAnsi="Times New Roman" w:eastAsia="Times New Roman" w:cs="Times New Roman"/>
          <w:color w:val="221F1F"/>
          <w:spacing w:val="2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enviado</w:t>
      </w:r>
      <w:r w:rsidRPr="66B4A955">
        <w:rPr>
          <w:rFonts w:ascii="Times New Roman" w:hAnsi="Times New Roman" w:eastAsia="Times New Roman" w:cs="Times New Roman"/>
          <w:color w:val="221F1F"/>
          <w:spacing w:val="20"/>
          <w:sz w:val="24"/>
          <w:szCs w:val="24"/>
        </w:rPr>
        <w:t xml:space="preserve"> </w:t>
      </w:r>
      <w:r w:rsidRPr="66B4A955" w:rsidR="340FF28A">
        <w:rPr>
          <w:rFonts w:ascii="Times New Roman" w:hAnsi="Times New Roman" w:eastAsia="Times New Roman" w:cs="Times New Roman"/>
          <w:color w:val="221F1F"/>
          <w:sz w:val="24"/>
          <w:szCs w:val="24"/>
        </w:rPr>
        <w:t>com</w:t>
      </w:r>
      <w:r w:rsidRPr="66B4A955" w:rsidR="7E31C2E8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 o histórico</w:t>
      </w:r>
      <w:r w:rsidRP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 enviar o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processo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para FE/SGR.</w:t>
      </w:r>
    </w:p>
    <w:p w:rsidR="009F77C6" w:rsidP="66B4A955" w:rsidRDefault="009F77C6" w14:paraId="5A3FAD59" w14:textId="77777777">
      <w:pPr>
        <w:tabs>
          <w:tab w:val="left" w:pos="1006"/>
        </w:tabs>
        <w:spacing w:before="16" w:after="0"/>
        <w:ind w:right="744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F77C6" w:rsidP="66B4A955" w:rsidRDefault="009F77C6" w14:paraId="57EA07D2" w14:textId="77777777">
      <w:pPr>
        <w:tabs>
          <w:tab w:val="left" w:pos="1006"/>
        </w:tabs>
        <w:spacing w:before="16" w:after="0"/>
        <w:ind w:right="744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F77C6" w:rsidP="66B4A955" w:rsidRDefault="002F28CF" w14:paraId="483AF0FC" w14:textId="77777777">
      <w:pPr>
        <w:tabs>
          <w:tab w:val="left" w:pos="1006"/>
        </w:tabs>
        <w:spacing w:before="16" w:after="0"/>
        <w:ind w:right="74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7979E70D" wp14:editId="54A1D48F">
                <wp:extent cx="6332855" cy="554990"/>
                <wp:effectExtent l="0" t="0" r="10795" b="16510"/>
                <wp:docPr id="998089570" name="Retângul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2855" cy="554990"/>
                          <a:chOff x="0" y="0"/>
                          <a:chExt cx="6332855" cy="554990"/>
                        </a:xfrm>
                      </wpg:grpSpPr>
                      <wps:wsp>
                        <wps:cNvPr id="5" name="Retângulo 2"/>
                        <wps:cNvSpPr/>
                        <wps:spPr>
                          <a:xfrm>
                            <a:off x="0" y="0"/>
                            <a:ext cx="6332855" cy="55499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6" name="Retângulo 3"/>
                        <wps:cNvSpPr/>
                        <wps:spPr>
                          <a:xfrm>
                            <a:off x="413702" y="86995"/>
                            <a:ext cx="5600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20956" w:rsidP="00C20956" w:rsidRDefault="002F28CF" w14:paraId="318EDEC4" w14:textId="77777777">
                              <w:pPr>
                                <w:spacing w:line="252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lang w:val="en-US"/>
                                </w:rPr>
                                <w:t>3 - MATRÍCULA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35" style="width:498.65pt;height:43.7pt;mso-position-horizontal-relative:char;mso-position-vertical-relative:line" coordsize="63328,5549" w14:anchorId="7979E7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nnkQIAALAGAAAOAAAAZHJzL2Uyb0RvYy54bWy0VVtu2zAQ/C/QOxD8ryXLkWILlgO0afxT&#10;tEHSHoCmqAdAkQRJW/J1epVerEvqkdgxijZB/SGLj53ZHc5S65uu4ejAtKmlyPB8FmLEBJV5LcoM&#10;//h+92GJkbFE5IRLwTJ8ZAbfbN6/W7cqZZGsJM+ZRgAiTNqqDFfWqjQIDK1YQ8xMKiZgsZC6IRaG&#10;ugxyTVpAb3gQhWEStFLnSkvKjIHZ234Rbzx+UTBqvxWFYRbxDENu1j+1f+7cM9isSVpqoqqaDmmQ&#10;V2TRkFoA6QR1SyxBe12/gGpqqqWRhZ1R2QSyKGrKfA1QzTw8q2ar5V75Wsq0LdUkE0h7ptOrYenX&#10;w1arR3WvQYlWlaCFH7laukI37h+yRJ2X7DhJxjqLKEwmi0W0jGOMKKzF8dVqNWhKKxD+RRitPv85&#10;MBhpg5NkWgX2ME8KmLcp8FgRxbywJgUF7jWqc0gfI0EaMOkDs79+inLPJYqcQxw7bJtUMqkBwd4o&#10;0VQpSZU2dstkg9xLhjW41puJHL4YC/ywddziSI3kdX5Xc+4Hutx94hodiHN4+DGM/QFAyMk2LhyO&#10;K6RP3b/ZI2cOg4sHVoAEcJ6RJ/btxyZYQikTdt4vVSRnPVscws/p48hcw7oIP/KADrmALCfsAWDc&#10;2YOM2D3MsN+FMt+9U3A4JDaU27cwNAI09djIkMYU5MmlsFN8UwupLxXHobCBvN8/6tSr44TayfwI&#10;HiGCVhKIqdU+wi2BKXt//Hd3Jhfcufgnd17NF9dhhBF06jJZrWIXDJINDRknYXgN5+k7eZHMV5OR&#10;xntg9OBf2lRI51HPwYVjmibgoNzMmR1tt+uGPoSgC7rbU9X9DQHXonfccIW7e/f52JM8fWg2vwEA&#10;AP//AwBQSwMEFAAGAAgAAAAhAOdasRXdAAAABAEAAA8AAABkcnMvZG93bnJldi54bWxMj0FrwkAQ&#10;he8F/8Myhd7qJtpWTbMRkbYnEdRC6W3MjkkwOxuyaxL/fbe91MvA4z3e+yZdDqYWHbWusqwgHkcg&#10;iHOrKy4UfB7eH+cgnEfWWFsmBVdysMxGdykm2va8o27vCxFK2CWooPS+SaR0eUkG3dg2xME72dag&#10;D7ItpG6xD+WmlpMoepEGKw4LJTa0Lik/7y9GwUeP/Woav3Wb82l9/T48b782MSn1cD+sXkF4Gvx/&#10;GH7xAzpkgeloL6ydqBWER/zfDd5iMZuCOCqYz55AZqm8hc9+AAAA//8DAFBLAQItABQABgAIAAAA&#10;IQC2gziS/gAAAOEBAAATAAAAAAAAAAAAAAAAAAAAAABbQ29udGVudF9UeXBlc10ueG1sUEsBAi0A&#10;FAAGAAgAAAAhADj9If/WAAAAlAEAAAsAAAAAAAAAAAAAAAAALwEAAF9yZWxzLy5yZWxzUEsBAi0A&#10;FAAGAAgAAAAhAJsJKeeRAgAAsAYAAA4AAAAAAAAAAAAAAAAALgIAAGRycy9lMm9Eb2MueG1sUEsB&#10;Ai0AFAAGAAgAAAAhAOdasRXdAAAABAEAAA8AAAAAAAAAAAAAAAAA6wQAAGRycy9kb3ducmV2Lnht&#10;bFBLBQYAAAAABAAEAPMAAAD1BQAAAAA=&#10;">
                <v:rect id="Retângulo 2" style="position:absolute;width:63328;height:5549;visibility:visible;mso-wrap-style:square;v-text-anchor:middle" o:spid="_x0000_s1036" fillcolor="#00b050" strokecolor="#1f3763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Uo9wQAAANoAAAAPAAAAZHJzL2Rvd25yZXYueG1sRI/RagIx&#10;FETfC/5DuIJvNaug1NUoIrYUfOrqB1ySa3Zxc7Nuopv+fVMo9HGYmTPMZpdcK57Uh8azgtm0AEGs&#10;vWnYKric31/fQISIbLD1TAq+KcBuO3rZYGn8wF/0rKIVGcKhRAV1jF0pZdA1OQxT3xFn7+p7hzHL&#10;3krT45DhrpXzolhKhw3nhRo7OtSkb9XDKQj6fkE7fBxu15TsqZodrV4dlZqM034NIlKK/+G/9qdR&#10;sIDfK/kGyO0PAAAA//8DAFBLAQItABQABgAIAAAAIQDb4fbL7gAAAIUBAAATAAAAAAAAAAAAAAAA&#10;AAAAAABbQ29udGVudF9UeXBlc10ueG1sUEsBAi0AFAAGAAgAAAAhAFr0LFu/AAAAFQEAAAsAAAAA&#10;AAAAAAAAAAAAHwEAAF9yZWxzLy5yZWxzUEsBAi0AFAAGAAgAAAAhAL3FSj3BAAAA2gAAAA8AAAAA&#10;AAAAAAAAAAAABwIAAGRycy9kb3ducmV2LnhtbFBLBQYAAAAAAwADALcAAAD1AgAAAAA=&#10;"/>
                <v:rect id="Retângulo 3" style="position:absolute;left:4137;top:869;width:56007;height:3620;visibility:visible;mso-wrap-style:square;v-text-anchor:top" o:spid="_x0000_s103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>
                  <v:textbox>
                    <w:txbxContent>
                      <w:p w:rsidR="00C20956" w:rsidP="00C20956" w:rsidRDefault="002F28CF" w14:paraId="318EDEC4" w14:textId="77777777">
                        <w:pPr>
                          <w:spacing w:line="252" w:lineRule="auto"/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8"/>
                            <w:szCs w:val="28"/>
                            <w:lang w:val="en-US"/>
                          </w:rPr>
                          <w:t>3 - MATRÍCULA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F77C6" w:rsidP="66B4A955" w:rsidRDefault="009F77C6" w14:paraId="183BCA64" w14:textId="77777777">
      <w:pPr>
        <w:tabs>
          <w:tab w:val="left" w:pos="1006"/>
        </w:tabs>
        <w:spacing w:before="16" w:after="0"/>
        <w:ind w:right="744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F77C6" w:rsidP="66B4A955" w:rsidRDefault="66B4A955" w14:paraId="48D025CF" w14:textId="77777777">
      <w:pPr>
        <w:numPr>
          <w:ilvl w:val="0"/>
          <w:numId w:val="8"/>
        </w:numPr>
        <w:tabs>
          <w:tab w:val="left" w:pos="1211"/>
        </w:tabs>
        <w:spacing w:after="0" w:line="240" w:lineRule="auto"/>
        <w:ind w:left="1210" w:hanging="491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66B4A955">
        <w:rPr>
          <w:rFonts w:ascii="Times New Roman" w:hAnsi="Times New Roman" w:eastAsia="Times New Roman" w:cs="Times New Roman"/>
          <w:b/>
          <w:bCs/>
          <w:color w:val="221F1F"/>
          <w:sz w:val="24"/>
          <w:szCs w:val="24"/>
        </w:rPr>
        <w:t>Matrícula</w:t>
      </w:r>
      <w:r w:rsidRPr="66B4A955">
        <w:rPr>
          <w:rFonts w:ascii="Times New Roman" w:hAnsi="Times New Roman" w:eastAsia="Times New Roman" w:cs="Times New Roman"/>
          <w:b/>
          <w:bCs/>
          <w:color w:val="221F1F"/>
          <w:spacing w:val="-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b/>
          <w:bCs/>
          <w:color w:val="221F1F"/>
          <w:sz w:val="24"/>
          <w:szCs w:val="24"/>
        </w:rPr>
        <w:t>no</w:t>
      </w:r>
      <w:r w:rsidRPr="66B4A955">
        <w:rPr>
          <w:rFonts w:ascii="Times New Roman" w:hAnsi="Times New Roman" w:eastAsia="Times New Roman" w:cs="Times New Roman"/>
          <w:b/>
          <w:bCs/>
          <w:color w:val="221F1F"/>
          <w:spacing w:val="-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b/>
          <w:bCs/>
          <w:color w:val="221F1F"/>
          <w:sz w:val="24"/>
          <w:szCs w:val="24"/>
        </w:rPr>
        <w:t>SIGAA</w:t>
      </w:r>
    </w:p>
    <w:p w:rsidR="009F77C6" w:rsidP="66B4A955" w:rsidRDefault="009F77C6" w14:paraId="74475AFA" w14:textId="77777777">
      <w:pPr>
        <w:spacing w:before="3"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9F77C6" w:rsidP="66B4A955" w:rsidRDefault="66B4A955" w14:paraId="707A0E6C" w14:textId="2E6E65B2">
      <w:pPr>
        <w:spacing w:after="0" w:line="256" w:lineRule="auto"/>
        <w:ind w:left="720" w:right="732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Após o recebimento do SEI enviado pelo(a) professor(a), contendo o(s) formulário(s) de inscrição</w:t>
      </w:r>
      <w:r w:rsidRPr="66B4A955" w:rsidR="49F660A0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 e o histórico escolar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, a Secretaria de Graduação da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Faculdade</w:t>
      </w:r>
      <w:r w:rsidRPr="66B4A955" w:rsidR="66B4A955">
        <w:rPr>
          <w:rFonts w:ascii="Times New Roman" w:hAnsi="Times New Roman" w:eastAsia="Times New Roman" w:cs="Times New Roman"/>
          <w:color w:val="221F1F"/>
          <w:spacing w:val="3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de</w:t>
      </w:r>
      <w:r w:rsidRPr="66B4A955" w:rsidR="66B4A955">
        <w:rPr>
          <w:rFonts w:ascii="Times New Roman" w:hAnsi="Times New Roman" w:eastAsia="Times New Roman" w:cs="Times New Roman"/>
          <w:color w:val="221F1F"/>
          <w:spacing w:val="30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Educação</w:t>
      </w:r>
      <w:r w:rsidRPr="66B4A955" w:rsidR="66B4A955">
        <w:rPr>
          <w:rFonts w:ascii="Times New Roman" w:hAnsi="Times New Roman" w:eastAsia="Times New Roman" w:cs="Times New Roman"/>
          <w:color w:val="221F1F"/>
          <w:spacing w:val="3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efetuará</w:t>
      </w:r>
      <w:r w:rsidRPr="66B4A955" w:rsidR="66B4A955">
        <w:rPr>
          <w:rFonts w:ascii="Times New Roman" w:hAnsi="Times New Roman" w:eastAsia="Times New Roman" w:cs="Times New Roman"/>
          <w:color w:val="221F1F"/>
          <w:spacing w:val="33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</w:t>
      </w:r>
      <w:r w:rsidRPr="66B4A955" w:rsidR="66B4A955">
        <w:rPr>
          <w:rFonts w:ascii="Times New Roman" w:hAnsi="Times New Roman" w:eastAsia="Times New Roman" w:cs="Times New Roman"/>
          <w:color w:val="221F1F"/>
          <w:spacing w:val="30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matrícula</w:t>
      </w:r>
      <w:r w:rsidRPr="66B4A955" w:rsidR="66B4A955">
        <w:rPr>
          <w:rFonts w:ascii="Times New Roman" w:hAnsi="Times New Roman" w:eastAsia="Times New Roman" w:cs="Times New Roman"/>
          <w:color w:val="221F1F"/>
          <w:spacing w:val="29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dos(as)</w:t>
      </w:r>
      <w:r w:rsidRPr="66B4A955" w:rsidR="66B4A955">
        <w:rPr>
          <w:rFonts w:ascii="Times New Roman" w:hAnsi="Times New Roman" w:eastAsia="Times New Roman" w:cs="Times New Roman"/>
          <w:color w:val="221F1F"/>
          <w:spacing w:val="30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estudantes</w:t>
      </w:r>
      <w:r w:rsidRPr="66B4A955" w:rsidR="66B4A955">
        <w:rPr>
          <w:rFonts w:ascii="Times New Roman" w:hAnsi="Times New Roman" w:eastAsia="Times New Roman" w:cs="Times New Roman"/>
          <w:color w:val="221F1F"/>
          <w:spacing w:val="30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inscritos(as),</w:t>
      </w:r>
      <w:r w:rsidRPr="66B4A955" w:rsidR="66B4A955">
        <w:rPr>
          <w:rFonts w:ascii="Times New Roman" w:hAnsi="Times New Roman" w:eastAsia="Times New Roman" w:cs="Times New Roman"/>
          <w:color w:val="221F1F"/>
          <w:spacing w:val="3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via</w:t>
      </w:r>
      <w:r w:rsidRPr="66B4A955" w:rsidR="66B4A955">
        <w:rPr>
          <w:rFonts w:ascii="Times New Roman" w:hAnsi="Times New Roman" w:eastAsia="Times New Roman" w:cs="Times New Roman"/>
          <w:color w:val="221F1F"/>
          <w:spacing w:val="3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SIGAA.</w:t>
      </w:r>
      <w:r w:rsidRPr="66B4A955" w:rsidR="66B4A955">
        <w:rPr>
          <w:rFonts w:ascii="Times New Roman" w:hAnsi="Times New Roman" w:eastAsia="Times New Roman" w:cs="Times New Roman"/>
          <w:color w:val="221F1F"/>
          <w:spacing w:val="32"/>
          <w:sz w:val="24"/>
          <w:szCs w:val="24"/>
        </w:rPr>
        <w:t xml:space="preserve"> </w:t>
      </w:r>
      <w:r w:rsidR="00530AB1">
        <w:rPr>
          <w:rFonts w:ascii="Times New Roman" w:hAnsi="Times New Roman" w:eastAsia="Times New Roman" w:cs="Times New Roman"/>
          <w:color w:val="221F1F"/>
          <w:spacing w:val="32"/>
          <w:sz w:val="24"/>
          <w:szCs w:val="24"/>
        </w:rPr>
        <w:t>As solicitações de estudantes de outros cursos serão encaminhadas à</w:t>
      </w:r>
      <w:r w:rsidR="00530AB1">
        <w:rPr>
          <w:rFonts w:ascii="Times New Roman" w:hAnsi="Times New Roman" w:eastAsia="Times New Roman" w:cs="Times New Roman"/>
          <w:color w:val="221F1F"/>
          <w:spacing w:val="32"/>
          <w:sz w:val="24"/>
          <w:szCs w:val="24"/>
        </w:rPr>
        <w:t>s</w:t>
      </w:r>
      <w:r w:rsidR="00530AB1">
        <w:rPr>
          <w:rFonts w:ascii="Times New Roman" w:hAnsi="Times New Roman" w:eastAsia="Times New Roman" w:cs="Times New Roman"/>
          <w:color w:val="221F1F"/>
          <w:spacing w:val="32"/>
          <w:sz w:val="24"/>
          <w:szCs w:val="24"/>
        </w:rPr>
        <w:t xml:space="preserve"> secretaria</w:t>
      </w:r>
      <w:r w:rsidRPr="1C4E53B1" w:rsidR="00530AB1">
        <w:rPr>
          <w:rFonts w:ascii="Times New Roman" w:hAnsi="Times New Roman" w:eastAsia="Times New Roman" w:cs="Times New Roman"/>
          <w:color w:val="221F1F"/>
          <w:sz w:val="24"/>
          <w:szCs w:val="24"/>
        </w:rPr>
        <w:t>s do curso de origem para a realização da matrícula</w:t>
      </w:r>
      <w:r w:rsidRPr="1C4E53B1" w:rsidR="3C361B63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 </w:t>
      </w:r>
      <w:r w:rsidRPr="1C4E53B1" w:rsidR="3C361B63">
        <w:rPr>
          <w:rFonts w:ascii="Times New Roman" w:hAnsi="Times New Roman" w:eastAsia="Times New Roman" w:cs="Times New Roman"/>
          <w:color w:val="221F1F"/>
          <w:sz w:val="24"/>
          <w:szCs w:val="24"/>
        </w:rPr>
        <w:t>e a responsabilidade pela efetiva matrícula desses estudantes é de suas unidades</w:t>
      </w:r>
      <w:r w:rsidR="00530AB1">
        <w:rPr>
          <w:rFonts w:ascii="Times New Roman" w:hAnsi="Times New Roman" w:eastAsia="Times New Roman" w:cs="Times New Roman"/>
          <w:color w:val="221F1F"/>
          <w:spacing w:val="32"/>
          <w:sz w:val="24"/>
          <w:szCs w:val="24"/>
        </w:rPr>
        <w:t>.</w:t>
      </w:r>
      <w:r w:rsidR="00530AB1">
        <w:rPr>
          <w:rFonts w:ascii="Times New Roman" w:hAnsi="Times New Roman" w:eastAsia="Times New Roman" w:cs="Times New Roman"/>
          <w:color w:val="221F1F"/>
          <w:spacing w:val="3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Nesse</w:t>
      </w:r>
      <w:r w:rsidRPr="66B4A955" w:rsidR="66B4A955">
        <w:rPr>
          <w:rFonts w:ascii="Times New Roman" w:hAnsi="Times New Roman" w:eastAsia="Times New Roman" w:cs="Times New Roman"/>
          <w:color w:val="221F1F"/>
          <w:spacing w:val="3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momento,</w:t>
      </w:r>
      <w:r w:rsidRPr="66B4A955" w:rsidR="66B4A955">
        <w:rPr>
          <w:rFonts w:ascii="Times New Roman" w:hAnsi="Times New Roman" w:eastAsia="Times New Roman" w:cs="Times New Roman"/>
          <w:color w:val="221F1F"/>
          <w:spacing w:val="30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o</w:t>
      </w:r>
      <w:r w:rsidRPr="66B4A955" w:rsidR="66B4A955">
        <w:rPr>
          <w:rFonts w:ascii="Times New Roman" w:hAnsi="Times New Roman" w:eastAsia="Times New Roman" w:cs="Times New Roman"/>
          <w:color w:val="221F1F"/>
          <w:spacing w:val="3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sistema</w:t>
      </w:r>
      <w:r w:rsidRPr="66B4A955" w:rsidR="66B4A955">
        <w:rPr>
          <w:rFonts w:ascii="Times New Roman" w:hAnsi="Times New Roman" w:eastAsia="Times New Roman" w:cs="Times New Roman"/>
          <w:color w:val="221F1F"/>
          <w:spacing w:val="3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fará</w:t>
      </w:r>
      <w:r w:rsidRPr="66B4A955" w:rsidR="66B4A955">
        <w:rPr>
          <w:rFonts w:ascii="Times New Roman" w:hAnsi="Times New Roman" w:eastAsia="Times New Roman" w:cs="Times New Roman"/>
          <w:color w:val="221F1F"/>
          <w:spacing w:val="30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</w:t>
      </w:r>
      <w:r w:rsidRPr="66B4A955" w:rsidR="66B4A955">
        <w:rPr>
          <w:rFonts w:ascii="Times New Roman" w:hAnsi="Times New Roman" w:eastAsia="Times New Roman" w:cs="Times New Roman"/>
          <w:color w:val="221F1F"/>
          <w:spacing w:val="-48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leitura</w:t>
      </w:r>
      <w:r w:rsidRPr="66B4A955" w:rsid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dos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requisitos</w:t>
      </w:r>
      <w:r w:rsidRPr="66B4A955" w:rsid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para</w:t>
      </w:r>
      <w:r w:rsidRPr="66B4A955" w:rsid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monitoria.</w:t>
      </w:r>
      <w:r w:rsidRPr="66B4A955" w:rsid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Teremos,</w:t>
      </w:r>
      <w:r w:rsidRPr="66B4A955" w:rsid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então, dois</w:t>
      </w:r>
      <w:r w:rsidRPr="66B4A955" w:rsid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tipos</w:t>
      </w:r>
      <w:r w:rsidRPr="66B4A955" w:rsid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de resposta:</w:t>
      </w:r>
    </w:p>
    <w:p w:rsidR="009F77C6" w:rsidP="66B4A955" w:rsidRDefault="009F77C6" w14:paraId="15882AC4" w14:textId="77777777">
      <w:pPr>
        <w:spacing w:before="10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F77C6" w:rsidP="66B4A955" w:rsidRDefault="66B4A955" w14:paraId="23DD597A" w14:textId="77777777">
      <w:pPr>
        <w:numPr>
          <w:ilvl w:val="0"/>
          <w:numId w:val="9"/>
        </w:numPr>
        <w:tabs>
          <w:tab w:val="left" w:pos="1441"/>
        </w:tabs>
        <w:spacing w:after="0" w:line="240" w:lineRule="auto"/>
        <w:ind w:left="1440" w:hanging="361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66B4A955">
        <w:rPr>
          <w:rFonts w:ascii="Times New Roman" w:hAnsi="Times New Roman" w:eastAsia="Times New Roman" w:cs="Times New Roman"/>
          <w:b/>
          <w:bCs/>
          <w:color w:val="221F1F"/>
          <w:sz w:val="24"/>
          <w:szCs w:val="24"/>
        </w:rPr>
        <w:t>O(a)</w:t>
      </w:r>
      <w:r w:rsidRPr="66B4A955">
        <w:rPr>
          <w:rFonts w:ascii="Times New Roman" w:hAnsi="Times New Roman" w:eastAsia="Times New Roman" w:cs="Times New Roman"/>
          <w:b/>
          <w:bCs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b/>
          <w:bCs/>
          <w:color w:val="221F1F"/>
          <w:sz w:val="24"/>
          <w:szCs w:val="24"/>
        </w:rPr>
        <w:t>estudante</w:t>
      </w:r>
      <w:r w:rsidRPr="66B4A955">
        <w:rPr>
          <w:rFonts w:ascii="Times New Roman" w:hAnsi="Times New Roman" w:eastAsia="Times New Roman" w:cs="Times New Roman"/>
          <w:b/>
          <w:bCs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b/>
          <w:bCs/>
          <w:color w:val="221F1F"/>
          <w:sz w:val="24"/>
          <w:szCs w:val="24"/>
        </w:rPr>
        <w:t>atendeu</w:t>
      </w:r>
      <w:r w:rsidRPr="66B4A955">
        <w:rPr>
          <w:rFonts w:ascii="Times New Roman" w:hAnsi="Times New Roman" w:eastAsia="Times New Roman" w:cs="Times New Roman"/>
          <w:b/>
          <w:bCs/>
          <w:color w:val="221F1F"/>
          <w:spacing w:val="-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b/>
          <w:bCs/>
          <w:color w:val="221F1F"/>
          <w:sz w:val="24"/>
          <w:szCs w:val="24"/>
        </w:rPr>
        <w:t>todos</w:t>
      </w:r>
      <w:r w:rsidRPr="66B4A955">
        <w:rPr>
          <w:rFonts w:ascii="Times New Roman" w:hAnsi="Times New Roman" w:eastAsia="Times New Roman" w:cs="Times New Roman"/>
          <w:b/>
          <w:bCs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b/>
          <w:bCs/>
          <w:color w:val="221F1F"/>
          <w:sz w:val="24"/>
          <w:szCs w:val="24"/>
        </w:rPr>
        <w:t>os</w:t>
      </w:r>
      <w:r w:rsidRPr="66B4A955">
        <w:rPr>
          <w:rFonts w:ascii="Times New Roman" w:hAnsi="Times New Roman" w:eastAsia="Times New Roman" w:cs="Times New Roman"/>
          <w:b/>
          <w:bCs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b/>
          <w:bCs/>
          <w:color w:val="221F1F"/>
          <w:sz w:val="24"/>
          <w:szCs w:val="24"/>
        </w:rPr>
        <w:t>requisitos:</w:t>
      </w:r>
    </w:p>
    <w:p w:rsidR="009F77C6" w:rsidP="66B4A955" w:rsidRDefault="66B4A955" w14:paraId="7DBE609A" w14:textId="7D6BA72C" w14:noSpellErr="1">
      <w:pPr>
        <w:spacing w:before="18" w:after="0"/>
        <w:ind w:left="1440" w:right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lastRenderedPageBreak/>
        <w:t>Nesse</w:t>
      </w:r>
      <w:r w:rsidRPr="66B4A955" w:rsidR="66B4A955">
        <w:rPr>
          <w:rFonts w:ascii="Times New Roman" w:hAnsi="Times New Roman" w:eastAsia="Times New Roman" w:cs="Times New Roman"/>
          <w:color w:val="221F1F"/>
          <w:spacing w:val="15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caso,</w:t>
      </w:r>
      <w:r w:rsidRPr="66B4A955" w:rsidR="66B4A955">
        <w:rPr>
          <w:rFonts w:ascii="Times New Roman" w:hAnsi="Times New Roman" w:eastAsia="Times New Roman" w:cs="Times New Roman"/>
          <w:color w:val="221F1F"/>
          <w:spacing w:val="18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</w:t>
      </w:r>
      <w:r w:rsidRPr="66B4A955" w:rsidR="66B4A955">
        <w:rPr>
          <w:rFonts w:ascii="Times New Roman" w:hAnsi="Times New Roman" w:eastAsia="Times New Roman" w:cs="Times New Roman"/>
          <w:color w:val="221F1F"/>
          <w:spacing w:val="15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matrícula</w:t>
      </w:r>
      <w:r w:rsidRPr="66B4A955" w:rsidR="66B4A955">
        <w:rPr>
          <w:rFonts w:ascii="Times New Roman" w:hAnsi="Times New Roman" w:eastAsia="Times New Roman" w:cs="Times New Roman"/>
          <w:color w:val="221F1F"/>
          <w:spacing w:val="19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será</w:t>
      </w:r>
      <w:r w:rsidRPr="66B4A955" w:rsidR="66B4A955">
        <w:rPr>
          <w:rFonts w:ascii="Times New Roman" w:hAnsi="Times New Roman" w:eastAsia="Times New Roman" w:cs="Times New Roman"/>
          <w:color w:val="221F1F"/>
          <w:spacing w:val="15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efetivada</w:t>
      </w:r>
      <w:r w:rsidRPr="66B4A955" w:rsidR="66B4A955">
        <w:rPr>
          <w:rFonts w:ascii="Times New Roman" w:hAnsi="Times New Roman" w:eastAsia="Times New Roman" w:cs="Times New Roman"/>
          <w:color w:val="221F1F"/>
          <w:spacing w:val="16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como</w:t>
      </w:r>
      <w:r w:rsidRPr="66B4A955" w:rsidR="66B4A955">
        <w:rPr>
          <w:rFonts w:ascii="Times New Roman" w:hAnsi="Times New Roman" w:eastAsia="Times New Roman" w:cs="Times New Roman"/>
          <w:color w:val="221F1F"/>
          <w:spacing w:val="23"/>
          <w:sz w:val="24"/>
          <w:szCs w:val="24"/>
        </w:rPr>
        <w:t xml:space="preserve"> </w:t>
      </w:r>
      <w:r w:rsidRPr="1C4E53B1" w:rsidR="66B4A955">
        <w:rPr>
          <w:rFonts w:ascii="Times New Roman" w:hAnsi="Times New Roman" w:eastAsia="Times New Roman" w:cs="Times New Roman"/>
          <w:i w:val="1"/>
          <w:iCs w:val="1"/>
          <w:color w:val="221F1F"/>
          <w:sz w:val="24"/>
          <w:szCs w:val="24"/>
        </w:rPr>
        <w:t>Atividade</w:t>
      </w:r>
      <w:r w:rsidRPr="1C4E53B1" w:rsidR="66B4A955">
        <w:rPr>
          <w:rFonts w:ascii="Times New Roman" w:hAnsi="Times New Roman" w:eastAsia="Times New Roman" w:cs="Times New Roman"/>
          <w:i w:val="1"/>
          <w:iCs w:val="1"/>
          <w:color w:val="221F1F"/>
          <w:spacing w:val="19"/>
          <w:sz w:val="24"/>
          <w:szCs w:val="24"/>
        </w:rPr>
        <w:t xml:space="preserve"> </w:t>
      </w:r>
      <w:r w:rsidRPr="1C4E53B1" w:rsidR="66B4A955">
        <w:rPr>
          <w:rFonts w:ascii="Times New Roman" w:hAnsi="Times New Roman" w:eastAsia="Times New Roman" w:cs="Times New Roman"/>
          <w:i w:val="1"/>
          <w:iCs w:val="1"/>
          <w:color w:val="221F1F"/>
          <w:sz w:val="24"/>
          <w:szCs w:val="24"/>
        </w:rPr>
        <w:t>de</w:t>
      </w:r>
      <w:r w:rsidRPr="1C4E53B1" w:rsidR="66B4A955">
        <w:rPr>
          <w:rFonts w:ascii="Times New Roman" w:hAnsi="Times New Roman" w:eastAsia="Times New Roman" w:cs="Times New Roman"/>
          <w:i w:val="1"/>
          <w:iCs w:val="1"/>
          <w:color w:val="221F1F"/>
          <w:spacing w:val="15"/>
          <w:sz w:val="24"/>
          <w:szCs w:val="24"/>
        </w:rPr>
        <w:t xml:space="preserve"> </w:t>
      </w:r>
      <w:r w:rsidRPr="1C4E53B1" w:rsidR="66B4A955">
        <w:rPr>
          <w:rFonts w:ascii="Times New Roman" w:hAnsi="Times New Roman" w:eastAsia="Times New Roman" w:cs="Times New Roman"/>
          <w:i w:val="1"/>
          <w:iCs w:val="1"/>
          <w:color w:val="221F1F"/>
          <w:sz w:val="24"/>
          <w:szCs w:val="24"/>
        </w:rPr>
        <w:t>Orientação</w:t>
      </w:r>
      <w:r w:rsidRPr="1C4E53B1" w:rsidR="00530AB1">
        <w:rPr>
          <w:rFonts w:ascii="Times New Roman" w:hAnsi="Times New Roman" w:eastAsia="Times New Roman" w:cs="Times New Roman"/>
          <w:i w:val="1"/>
          <w:iCs w:val="1"/>
          <w:color w:val="221F1F"/>
          <w:sz w:val="24"/>
          <w:szCs w:val="24"/>
        </w:rPr>
        <w:t xml:space="preserve"> In</w:t>
      </w:r>
      <w:r w:rsidRPr="1C4E53B1" w:rsidR="00530AB1">
        <w:rPr>
          <w:rFonts w:ascii="Times New Roman" w:hAnsi="Times New Roman" w:eastAsia="Times New Roman" w:cs="Times New Roman"/>
          <w:i w:val="1"/>
          <w:iCs w:val="1"/>
          <w:color w:val="221F1F"/>
          <w:sz w:val="24"/>
          <w:szCs w:val="24"/>
        </w:rPr>
        <w:t>dividual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.</w:t>
      </w:r>
      <w:r w:rsidRPr="66B4A955" w:rsidR="66B4A955">
        <w:rPr>
          <w:rFonts w:ascii="Times New Roman" w:hAnsi="Times New Roman" w:eastAsia="Times New Roman" w:cs="Times New Roman"/>
          <w:color w:val="221F1F"/>
          <w:spacing w:val="18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</w:t>
      </w:r>
      <w:r w:rsidRPr="66B4A955" w:rsidR="66B4A955">
        <w:rPr>
          <w:rFonts w:ascii="Times New Roman" w:hAnsi="Times New Roman" w:eastAsia="Times New Roman" w:cs="Times New Roman"/>
          <w:color w:val="221F1F"/>
          <w:spacing w:val="17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Secretaria</w:t>
      </w:r>
      <w:r w:rsidRPr="66B4A955" w:rsidR="031518F2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 preencherá uma planilha com todos os dados dos</w:t>
      </w:r>
      <w:r w:rsidRPr="66B4A955" w:rsidR="3AE84B15">
        <w:rPr>
          <w:rFonts w:ascii="Times New Roman" w:hAnsi="Times New Roman" w:eastAsia="Times New Roman" w:cs="Times New Roman"/>
          <w:color w:val="221F1F"/>
          <w:sz w:val="24"/>
          <w:szCs w:val="24"/>
        </w:rPr>
        <w:t>(as)</w:t>
      </w:r>
      <w:r w:rsidRPr="66B4A955" w:rsidR="031518F2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 </w:t>
      </w:r>
      <w:r w:rsidRPr="66B4A955" w:rsidR="294BE382">
        <w:rPr>
          <w:rFonts w:ascii="Times New Roman" w:hAnsi="Times New Roman" w:eastAsia="Times New Roman" w:cs="Times New Roman"/>
          <w:color w:val="221F1F"/>
          <w:sz w:val="24"/>
          <w:szCs w:val="24"/>
        </w:rPr>
        <w:t>estudante</w:t>
      </w:r>
      <w:r w:rsidRPr="66B4A955" w:rsidR="031518F2">
        <w:rPr>
          <w:rFonts w:ascii="Times New Roman" w:hAnsi="Times New Roman" w:eastAsia="Times New Roman" w:cs="Times New Roman"/>
          <w:color w:val="221F1F"/>
          <w:sz w:val="24"/>
          <w:szCs w:val="24"/>
        </w:rPr>
        <w:t>s matriculados e encaminhará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 à</w:t>
      </w:r>
      <w:r w:rsidRPr="66B4A955" w:rsidR="66B4A955">
        <w:rPr>
          <w:rFonts w:ascii="Times New Roman" w:hAnsi="Times New Roman" w:eastAsia="Times New Roman" w:cs="Times New Roman"/>
          <w:color w:val="221F1F"/>
          <w:spacing w:val="18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Comissão</w:t>
      </w:r>
      <w:r w:rsidRPr="66B4A955" w:rsidR="66B4A955">
        <w:rPr>
          <w:rFonts w:ascii="Times New Roman" w:hAnsi="Times New Roman" w:eastAsia="Times New Roman" w:cs="Times New Roman"/>
          <w:color w:val="221F1F"/>
          <w:spacing w:val="19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de</w:t>
      </w:r>
      <w:r w:rsidRPr="66B4A955" w:rsidR="66B4A955">
        <w:rPr>
          <w:rFonts w:ascii="Times New Roman" w:hAnsi="Times New Roman" w:eastAsia="Times New Roman" w:cs="Times New Roman"/>
          <w:color w:val="221F1F"/>
          <w:spacing w:val="-47"/>
          <w:sz w:val="24"/>
          <w:szCs w:val="24"/>
        </w:rPr>
        <w:t xml:space="preserve"> </w:t>
      </w:r>
      <w:r w:rsidR="00530AB1">
        <w:rPr>
          <w:rFonts w:ascii="Times New Roman" w:hAnsi="Times New Roman" w:eastAsia="Times New Roman" w:cs="Times New Roman"/>
          <w:color w:val="221F1F"/>
          <w:spacing w:val="-47"/>
          <w:sz w:val="24"/>
          <w:szCs w:val="24"/>
        </w:rPr>
        <w:t xml:space="preserve"> 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Monitoria.</w:t>
      </w:r>
    </w:p>
    <w:p w:rsidR="009F77C6" w:rsidP="66B4A955" w:rsidRDefault="009F77C6" w14:paraId="0B8CF87F" w14:textId="77777777">
      <w:pPr>
        <w:spacing w:before="9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F77C6" w:rsidP="66B4A955" w:rsidRDefault="66B4A955" w14:paraId="3A25E00D" w14:textId="77777777">
      <w:pPr>
        <w:numPr>
          <w:ilvl w:val="0"/>
          <w:numId w:val="10"/>
        </w:numPr>
        <w:tabs>
          <w:tab w:val="left" w:pos="1441"/>
        </w:tabs>
        <w:spacing w:after="0" w:line="240" w:lineRule="auto"/>
        <w:ind w:left="1440" w:hanging="361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66B4A955">
        <w:rPr>
          <w:rFonts w:ascii="Times New Roman" w:hAnsi="Times New Roman" w:eastAsia="Times New Roman" w:cs="Times New Roman"/>
          <w:b/>
          <w:bCs/>
          <w:color w:val="221F1F"/>
          <w:sz w:val="24"/>
          <w:szCs w:val="24"/>
        </w:rPr>
        <w:t>O(a)</w:t>
      </w:r>
      <w:r w:rsidRPr="66B4A955">
        <w:rPr>
          <w:rFonts w:ascii="Times New Roman" w:hAnsi="Times New Roman" w:eastAsia="Times New Roman" w:cs="Times New Roman"/>
          <w:b/>
          <w:bCs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b/>
          <w:bCs/>
          <w:color w:val="221F1F"/>
          <w:sz w:val="24"/>
          <w:szCs w:val="24"/>
        </w:rPr>
        <w:t>estudante não</w:t>
      </w:r>
      <w:r w:rsidRPr="66B4A955">
        <w:rPr>
          <w:rFonts w:ascii="Times New Roman" w:hAnsi="Times New Roman" w:eastAsia="Times New Roman" w:cs="Times New Roman"/>
          <w:b/>
          <w:bCs/>
          <w:color w:val="221F1F"/>
          <w:spacing w:val="-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b/>
          <w:bCs/>
          <w:color w:val="221F1F"/>
          <w:sz w:val="24"/>
          <w:szCs w:val="24"/>
        </w:rPr>
        <w:t>atendeu</w:t>
      </w:r>
      <w:r w:rsidRPr="66B4A955">
        <w:rPr>
          <w:rFonts w:ascii="Times New Roman" w:hAnsi="Times New Roman" w:eastAsia="Times New Roman" w:cs="Times New Roman"/>
          <w:b/>
          <w:bCs/>
          <w:color w:val="221F1F"/>
          <w:spacing w:val="-4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b/>
          <w:bCs/>
          <w:color w:val="221F1F"/>
          <w:sz w:val="24"/>
          <w:szCs w:val="24"/>
        </w:rPr>
        <w:t>todos</w:t>
      </w:r>
      <w:r w:rsidRPr="66B4A955">
        <w:rPr>
          <w:rFonts w:ascii="Times New Roman" w:hAnsi="Times New Roman" w:eastAsia="Times New Roman" w:cs="Times New Roman"/>
          <w:b/>
          <w:bCs/>
          <w:color w:val="221F1F"/>
          <w:spacing w:val="-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b/>
          <w:bCs/>
          <w:color w:val="221F1F"/>
          <w:sz w:val="24"/>
          <w:szCs w:val="24"/>
        </w:rPr>
        <w:t>os</w:t>
      </w:r>
      <w:r w:rsidRPr="66B4A955">
        <w:rPr>
          <w:rFonts w:ascii="Times New Roman" w:hAnsi="Times New Roman" w:eastAsia="Times New Roman" w:cs="Times New Roman"/>
          <w:b/>
          <w:bCs/>
          <w:color w:val="221F1F"/>
          <w:spacing w:val="-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b/>
          <w:bCs/>
          <w:color w:val="221F1F"/>
          <w:sz w:val="24"/>
          <w:szCs w:val="24"/>
        </w:rPr>
        <w:t>requisitos:</w:t>
      </w:r>
    </w:p>
    <w:p w:rsidR="009F77C6" w:rsidP="66B4A955" w:rsidRDefault="66B4A955" w14:paraId="5A112A3D" w14:textId="77777777">
      <w:pPr>
        <w:spacing w:before="18" w:after="0" w:line="240" w:lineRule="auto"/>
        <w:ind w:left="1440" w:right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Nesse</w:t>
      </w:r>
      <w:r w:rsidRP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caso,</w:t>
      </w:r>
      <w:r w:rsidRP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</w:t>
      </w:r>
      <w:r w:rsidRP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matrícula</w:t>
      </w:r>
      <w:r w:rsidRP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não</w:t>
      </w:r>
      <w:r w:rsidRP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será</w:t>
      </w:r>
      <w:r w:rsidRP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efetivada pelo</w:t>
      </w:r>
      <w:r w:rsidRP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sistema.</w:t>
      </w:r>
    </w:p>
    <w:p w:rsidR="009F77C6" w:rsidP="66B4A955" w:rsidRDefault="66B4A955" w14:paraId="5F8E45FE" w14:textId="77777777">
      <w:pPr>
        <w:spacing w:before="62" w:after="0"/>
        <w:ind w:left="1440" w:right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</w:t>
      </w:r>
      <w:r w:rsidRPr="66B4A955">
        <w:rPr>
          <w:rFonts w:ascii="Times New Roman" w:hAnsi="Times New Roman" w:eastAsia="Times New Roman" w:cs="Times New Roman"/>
          <w:color w:val="221F1F"/>
          <w:spacing w:val="17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Secretaria</w:t>
      </w:r>
      <w:r w:rsidRPr="66B4A955">
        <w:rPr>
          <w:rFonts w:ascii="Times New Roman" w:hAnsi="Times New Roman" w:eastAsia="Times New Roman" w:cs="Times New Roman"/>
          <w:color w:val="221F1F"/>
          <w:spacing w:val="18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</w:t>
      </w:r>
      <w:r w:rsidRPr="66B4A955" w:rsidR="3E8DCF7E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evolverá o processo SEI! Para o professor responsável pela disciplina informando sobre o não cumprimento dos requisitos por parte do estudante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</w:t>
      </w:r>
      <w:r w:rsidRPr="66B4A955">
        <w:rPr>
          <w:rFonts w:ascii="Times New Roman" w:hAnsi="Times New Roman" w:eastAsia="Times New Roman" w:cs="Times New Roman"/>
          <w:color w:val="221F1F"/>
          <w:spacing w:val="2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enviará</w:t>
      </w:r>
      <w:r w:rsidRPr="66B4A955">
        <w:rPr>
          <w:rFonts w:ascii="Times New Roman" w:hAnsi="Times New Roman" w:eastAsia="Times New Roman" w:cs="Times New Roman"/>
          <w:color w:val="221F1F"/>
          <w:spacing w:val="18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relatório</w:t>
      </w:r>
      <w:r w:rsidRPr="66B4A955">
        <w:rPr>
          <w:rFonts w:ascii="Times New Roman" w:hAnsi="Times New Roman" w:eastAsia="Times New Roman" w:cs="Times New Roman"/>
          <w:color w:val="221F1F"/>
          <w:spacing w:val="18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do</w:t>
      </w:r>
      <w:r w:rsidRPr="66B4A955">
        <w:rPr>
          <w:rFonts w:ascii="Times New Roman" w:hAnsi="Times New Roman" w:eastAsia="Times New Roman" w:cs="Times New Roman"/>
          <w:color w:val="221F1F"/>
          <w:spacing w:val="18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SIGAA</w:t>
      </w:r>
      <w:r w:rsidRPr="66B4A955">
        <w:rPr>
          <w:rFonts w:ascii="Times New Roman" w:hAnsi="Times New Roman" w:eastAsia="Times New Roman" w:cs="Times New Roman"/>
          <w:color w:val="221F1F"/>
          <w:spacing w:val="17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com</w:t>
      </w:r>
      <w:r w:rsidRPr="66B4A955">
        <w:rPr>
          <w:rFonts w:ascii="Times New Roman" w:hAnsi="Times New Roman" w:eastAsia="Times New Roman" w:cs="Times New Roman"/>
          <w:color w:val="221F1F"/>
          <w:spacing w:val="18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as</w:t>
      </w:r>
      <w:r w:rsidRPr="66B4A955">
        <w:rPr>
          <w:rFonts w:ascii="Times New Roman" w:hAnsi="Times New Roman" w:eastAsia="Times New Roman" w:cs="Times New Roman"/>
          <w:color w:val="221F1F"/>
          <w:spacing w:val="18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matrículas</w:t>
      </w:r>
      <w:r w:rsidRPr="66B4A955">
        <w:rPr>
          <w:rFonts w:ascii="Times New Roman" w:hAnsi="Times New Roman" w:eastAsia="Times New Roman" w:cs="Times New Roman"/>
          <w:color w:val="221F1F"/>
          <w:spacing w:val="16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efetivadas</w:t>
      </w:r>
      <w:r w:rsidRPr="66B4A955">
        <w:rPr>
          <w:rFonts w:ascii="Times New Roman" w:hAnsi="Times New Roman" w:eastAsia="Times New Roman" w:cs="Times New Roman"/>
          <w:color w:val="221F1F"/>
          <w:spacing w:val="16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para</w:t>
      </w:r>
      <w:r w:rsidRPr="66B4A955">
        <w:rPr>
          <w:rFonts w:ascii="Times New Roman" w:hAnsi="Times New Roman" w:eastAsia="Times New Roman" w:cs="Times New Roman"/>
          <w:color w:val="221F1F"/>
          <w:spacing w:val="16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</w:t>
      </w:r>
      <w:r w:rsidRPr="66B4A955">
        <w:rPr>
          <w:rFonts w:ascii="Times New Roman" w:hAnsi="Times New Roman" w:eastAsia="Times New Roman" w:cs="Times New Roman"/>
          <w:color w:val="221F1F"/>
          <w:spacing w:val="-47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Comissão</w:t>
      </w:r>
      <w:r w:rsidRP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de Monitoria.</w:t>
      </w:r>
    </w:p>
    <w:p w:rsidR="009F77C6" w:rsidP="66B4A955" w:rsidRDefault="009F77C6" w14:paraId="70200753" w14:textId="77777777">
      <w:pPr>
        <w:spacing w:before="11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F77C6" w:rsidP="66B4A955" w:rsidRDefault="009F77C6" w14:paraId="17C5E421" w14:textId="77777777">
      <w:pPr>
        <w:spacing w:before="3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F77C6" w:rsidP="66B4A955" w:rsidRDefault="66B4A955" w14:paraId="1DCD8BE6" w14:textId="77777777" w14:noSpellErr="1">
      <w:pPr>
        <w:numPr>
          <w:ilvl w:val="0"/>
          <w:numId w:val="12"/>
        </w:numPr>
        <w:tabs>
          <w:tab w:val="left" w:pos="1150"/>
        </w:tabs>
        <w:spacing w:before="1" w:after="0" w:line="240" w:lineRule="auto"/>
        <w:ind w:left="1149" w:hanging="430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6B4A955" w:rsidR="66B4A955">
        <w:rPr>
          <w:rFonts w:ascii="Times New Roman" w:hAnsi="Times New Roman" w:eastAsia="Times New Roman" w:cs="Times New Roman"/>
          <w:b w:val="1"/>
          <w:bCs w:val="1"/>
          <w:color w:val="221F1F"/>
          <w:sz w:val="24"/>
          <w:szCs w:val="24"/>
        </w:rPr>
        <w:t>Seleção</w:t>
      </w:r>
      <w:r w:rsidRPr="66B4A955" w:rsidR="66B4A955">
        <w:rPr>
          <w:rFonts w:ascii="Times New Roman" w:hAnsi="Times New Roman" w:eastAsia="Times New Roman" w:cs="Times New Roman"/>
          <w:b w:val="1"/>
          <w:bCs w:val="1"/>
          <w:color w:val="221F1F"/>
          <w:spacing w:val="-3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b w:val="1"/>
          <w:bCs w:val="1"/>
          <w:color w:val="221F1F"/>
          <w:sz w:val="24"/>
          <w:szCs w:val="24"/>
        </w:rPr>
        <w:t>de</w:t>
      </w:r>
      <w:r w:rsidRPr="66B4A955" w:rsidR="66B4A955">
        <w:rPr>
          <w:rFonts w:ascii="Times New Roman" w:hAnsi="Times New Roman" w:eastAsia="Times New Roman" w:cs="Times New Roman"/>
          <w:b w:val="1"/>
          <w:bCs w:val="1"/>
          <w:color w:val="221F1F"/>
          <w:spacing w:val="-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b w:val="1"/>
          <w:bCs w:val="1"/>
          <w:color w:val="221F1F"/>
          <w:sz w:val="24"/>
          <w:szCs w:val="24"/>
        </w:rPr>
        <w:t>monitoria</w:t>
      </w:r>
      <w:r w:rsidRPr="66B4A955" w:rsidR="66B4A955">
        <w:rPr>
          <w:rFonts w:ascii="Times New Roman" w:hAnsi="Times New Roman" w:eastAsia="Times New Roman" w:cs="Times New Roman"/>
          <w:b w:val="1"/>
          <w:bCs w:val="1"/>
          <w:color w:val="221F1F"/>
          <w:spacing w:val="-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b w:val="1"/>
          <w:bCs w:val="1"/>
          <w:color w:val="221F1F"/>
          <w:sz w:val="24"/>
          <w:szCs w:val="24"/>
        </w:rPr>
        <w:t>remunerada</w:t>
      </w:r>
    </w:p>
    <w:p w:rsidR="009F77C6" w:rsidP="66B4A955" w:rsidRDefault="009F77C6" w14:paraId="717CBC16" w14:textId="77777777">
      <w:pPr>
        <w:spacing w:before="2"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9F77C6" w:rsidP="66B4A955" w:rsidRDefault="66B4A955" w14:paraId="59488769" w14:textId="04176506">
      <w:pPr>
        <w:spacing w:after="0" w:line="314" w:lineRule="auto"/>
        <w:ind w:left="720" w:right="696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Após</w:t>
      </w:r>
      <w:r w:rsidRPr="66B4A955" w:rsidR="66B4A955">
        <w:rPr>
          <w:rFonts w:ascii="Times New Roman" w:hAnsi="Times New Roman" w:eastAsia="Times New Roman" w:cs="Times New Roman"/>
          <w:color w:val="221F1F"/>
          <w:spacing w:val="3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</w:t>
      </w:r>
      <w:r w:rsidRPr="66B4A955" w:rsidR="66B4A955">
        <w:rPr>
          <w:rFonts w:ascii="Times New Roman" w:hAnsi="Times New Roman" w:eastAsia="Times New Roman" w:cs="Times New Roman"/>
          <w:color w:val="221F1F"/>
          <w:spacing w:val="3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matrícula</w:t>
      </w:r>
      <w:r w:rsidRPr="66B4A955" w:rsidR="66B4A955">
        <w:rPr>
          <w:rFonts w:ascii="Times New Roman" w:hAnsi="Times New Roman" w:eastAsia="Times New Roman" w:cs="Times New Roman"/>
          <w:color w:val="221F1F"/>
          <w:spacing w:val="3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dos</w:t>
      </w:r>
      <w:r w:rsidRPr="66B4A955" w:rsidR="66B4A955">
        <w:rPr>
          <w:rFonts w:ascii="Times New Roman" w:hAnsi="Times New Roman" w:eastAsia="Times New Roman" w:cs="Times New Roman"/>
          <w:color w:val="221F1F"/>
          <w:spacing w:val="4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estudantes</w:t>
      </w:r>
      <w:r w:rsidRPr="66B4A955" w:rsidR="66B4A955">
        <w:rPr>
          <w:rFonts w:ascii="Times New Roman" w:hAnsi="Times New Roman" w:eastAsia="Times New Roman" w:cs="Times New Roman"/>
          <w:color w:val="221F1F"/>
          <w:spacing w:val="6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que</w:t>
      </w:r>
      <w:r w:rsidRPr="66B4A955" w:rsidR="66B4A955">
        <w:rPr>
          <w:rFonts w:ascii="Times New Roman" w:hAnsi="Times New Roman" w:eastAsia="Times New Roman" w:cs="Times New Roman"/>
          <w:color w:val="221F1F"/>
          <w:spacing w:val="3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atendem</w:t>
      </w:r>
      <w:r w:rsidRPr="66B4A955" w:rsidR="66B4A955">
        <w:rPr>
          <w:rFonts w:ascii="Times New Roman" w:hAnsi="Times New Roman" w:eastAsia="Times New Roman" w:cs="Times New Roman"/>
          <w:color w:val="221F1F"/>
          <w:spacing w:val="4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</w:t>
      </w:r>
      <w:r w:rsidRPr="66B4A955" w:rsidR="66B4A955">
        <w:rPr>
          <w:rFonts w:ascii="Times New Roman" w:hAnsi="Times New Roman" w:eastAsia="Times New Roman" w:cs="Times New Roman"/>
          <w:color w:val="221F1F"/>
          <w:spacing w:val="3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todos</w:t>
      </w:r>
      <w:r w:rsidRPr="66B4A955" w:rsidR="66B4A955">
        <w:rPr>
          <w:rFonts w:ascii="Times New Roman" w:hAnsi="Times New Roman" w:eastAsia="Times New Roman" w:cs="Times New Roman"/>
          <w:color w:val="221F1F"/>
          <w:spacing w:val="3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os</w:t>
      </w:r>
      <w:r w:rsidRPr="66B4A955" w:rsidR="66B4A955">
        <w:rPr>
          <w:rFonts w:ascii="Times New Roman" w:hAnsi="Times New Roman" w:eastAsia="Times New Roman" w:cs="Times New Roman"/>
          <w:color w:val="221F1F"/>
          <w:spacing w:val="4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requisitos,</w:t>
      </w:r>
      <w:r w:rsidRPr="66B4A955" w:rsidR="66B4A955">
        <w:rPr>
          <w:rFonts w:ascii="Times New Roman" w:hAnsi="Times New Roman" w:eastAsia="Times New Roman" w:cs="Times New Roman"/>
          <w:color w:val="221F1F"/>
          <w:spacing w:val="3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haverá</w:t>
      </w:r>
      <w:r w:rsidRPr="66B4A955" w:rsidR="66B4A955">
        <w:rPr>
          <w:rFonts w:ascii="Times New Roman" w:hAnsi="Times New Roman" w:eastAsia="Times New Roman" w:cs="Times New Roman"/>
          <w:color w:val="221F1F"/>
          <w:spacing w:val="3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</w:t>
      </w:r>
      <w:r w:rsidRPr="66B4A955" w:rsidR="66B4A955">
        <w:rPr>
          <w:rFonts w:ascii="Times New Roman" w:hAnsi="Times New Roman" w:eastAsia="Times New Roman" w:cs="Times New Roman"/>
          <w:color w:val="221F1F"/>
          <w:spacing w:val="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seleção</w:t>
      </w:r>
      <w:r w:rsidRPr="66B4A955" w:rsidR="66B4A955">
        <w:rPr>
          <w:rFonts w:ascii="Times New Roman" w:hAnsi="Times New Roman" w:eastAsia="Times New Roman" w:cs="Times New Roman"/>
          <w:color w:val="221F1F"/>
          <w:spacing w:val="3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dos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monitores</w:t>
      </w:r>
      <w:r w:rsidRPr="66B4A955" w:rsidR="66B4A955">
        <w:rPr>
          <w:rFonts w:ascii="Times New Roman" w:hAnsi="Times New Roman" w:eastAsia="Times New Roman" w:cs="Times New Roman"/>
          <w:color w:val="221F1F"/>
          <w:spacing w:val="4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remunerados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.</w:t>
      </w:r>
      <w:r w:rsidRPr="66B4A955" w:rsidR="1C4554EE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 </w:t>
      </w:r>
      <w:r w:rsidRPr="1C4E53B1" w:rsidR="1C4554EE">
        <w:rPr>
          <w:rFonts w:ascii="Times New Roman" w:hAnsi="Times New Roman" w:eastAsia="Times New Roman" w:cs="Times New Roman"/>
          <w:color w:val="221F1F"/>
          <w:sz w:val="24"/>
          <w:szCs w:val="24"/>
        </w:rPr>
        <w:t>Após terem se inscrito no período de 28/0</w:t>
      </w:r>
      <w:r w:rsidRPr="1C4E53B1" w:rsidR="522493FC">
        <w:rPr>
          <w:rFonts w:ascii="Times New Roman" w:hAnsi="Times New Roman" w:eastAsia="Times New Roman" w:cs="Times New Roman"/>
          <w:color w:val="221F1F"/>
          <w:sz w:val="24"/>
          <w:szCs w:val="24"/>
        </w:rPr>
        <w:t>3</w:t>
      </w:r>
      <w:r w:rsidRPr="1C4E53B1" w:rsidR="1C4554EE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/2023 a 14/04/2023, os dados dos estudantes cujas matrículas atendem a todos os requisitos serão enviados para a </w:t>
      </w:r>
      <w:r w:rsidRPr="1C4E53B1" w:rsidR="1C4554EE">
        <w:rPr>
          <w:rFonts w:ascii="Times New Roman" w:hAnsi="Times New Roman" w:eastAsia="Times New Roman" w:cs="Times New Roman"/>
          <w:color w:val="221F1F"/>
          <w:sz w:val="24"/>
          <w:szCs w:val="24"/>
        </w:rPr>
        <w:t>Comissao</w:t>
      </w:r>
      <w:r w:rsidRPr="1C4E53B1" w:rsidR="1C4554EE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 de monitoria, para que seja feita a seleção dos monitores remunerados.</w:t>
      </w:r>
      <w:r w:rsidRPr="66B4A955" w:rsidR="66B4A955">
        <w:rPr>
          <w:rFonts w:ascii="Times New Roman" w:hAnsi="Times New Roman" w:eastAsia="Times New Roman" w:cs="Times New Roman"/>
          <w:color w:val="221F1F"/>
          <w:spacing w:val="1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Nessa</w:t>
      </w:r>
      <w:r w:rsidRPr="66B4A955" w:rsidR="66B4A955">
        <w:rPr>
          <w:rFonts w:ascii="Times New Roman" w:hAnsi="Times New Roman" w:eastAsia="Times New Roman" w:cs="Times New Roman"/>
          <w:color w:val="221F1F"/>
          <w:spacing w:val="3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etapa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,</w:t>
      </w:r>
      <w:r w:rsidRPr="66B4A955" w:rsidR="66B4A955">
        <w:rPr>
          <w:rFonts w:ascii="Times New Roman" w:hAnsi="Times New Roman" w:eastAsia="Times New Roman" w:cs="Times New Roman"/>
          <w:color w:val="221F1F"/>
          <w:spacing w:val="-47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</w:t>
      </w:r>
      <w:r w:rsidRPr="66B4A955" w:rsidR="66B4A955">
        <w:rPr>
          <w:rFonts w:ascii="Times New Roman" w:hAnsi="Times New Roman" w:eastAsia="Times New Roman" w:cs="Times New Roman"/>
          <w:color w:val="221F1F"/>
          <w:spacing w:val="9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Comissão</w:t>
      </w:r>
      <w:r w:rsidRPr="66B4A955" w:rsidR="66B4A955">
        <w:rPr>
          <w:rFonts w:ascii="Times New Roman" w:hAnsi="Times New Roman" w:eastAsia="Times New Roman" w:cs="Times New Roman"/>
          <w:color w:val="221F1F"/>
          <w:spacing w:val="10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de</w:t>
      </w:r>
      <w:r w:rsidRPr="66B4A955" w:rsidR="66B4A955">
        <w:rPr>
          <w:rFonts w:ascii="Times New Roman" w:hAnsi="Times New Roman" w:eastAsia="Times New Roman" w:cs="Times New Roman"/>
          <w:color w:val="221F1F"/>
          <w:spacing w:val="9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Monitoria</w:t>
      </w:r>
      <w:r w:rsidRPr="66B4A955" w:rsidR="66B4A955">
        <w:rPr>
          <w:rFonts w:ascii="Times New Roman" w:hAnsi="Times New Roman" w:eastAsia="Times New Roman" w:cs="Times New Roman"/>
          <w:color w:val="221F1F"/>
          <w:spacing w:val="10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fará</w:t>
      </w:r>
      <w:r w:rsidRPr="66B4A955" w:rsidR="66B4A955">
        <w:rPr>
          <w:rFonts w:ascii="Times New Roman" w:hAnsi="Times New Roman" w:eastAsia="Times New Roman" w:cs="Times New Roman"/>
          <w:color w:val="221F1F"/>
          <w:spacing w:val="7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</w:t>
      </w:r>
      <w:r w:rsidRPr="66B4A955" w:rsidR="66B4A955">
        <w:rPr>
          <w:rFonts w:ascii="Times New Roman" w:hAnsi="Times New Roman" w:eastAsia="Times New Roman" w:cs="Times New Roman"/>
          <w:color w:val="221F1F"/>
          <w:spacing w:val="10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seleção</w:t>
      </w:r>
      <w:r w:rsidRPr="66B4A955" w:rsidR="66B4A955">
        <w:rPr>
          <w:rFonts w:ascii="Times New Roman" w:hAnsi="Times New Roman" w:eastAsia="Times New Roman" w:cs="Times New Roman"/>
          <w:color w:val="221F1F"/>
          <w:spacing w:val="9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das</w:t>
      </w:r>
      <w:r w:rsidRPr="66B4A955" w:rsidR="66B4A955">
        <w:rPr>
          <w:rFonts w:ascii="Times New Roman" w:hAnsi="Times New Roman" w:eastAsia="Times New Roman" w:cs="Times New Roman"/>
          <w:color w:val="221F1F"/>
          <w:spacing w:val="1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monitorias</w:t>
      </w:r>
      <w:r w:rsidRPr="66B4A955" w:rsidR="66B4A955">
        <w:rPr>
          <w:rFonts w:ascii="Times New Roman" w:hAnsi="Times New Roman" w:eastAsia="Times New Roman" w:cs="Times New Roman"/>
          <w:color w:val="221F1F"/>
          <w:spacing w:val="16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remuneradas,</w:t>
      </w:r>
      <w:r w:rsidRPr="66B4A955" w:rsidR="66B4A955">
        <w:rPr>
          <w:rFonts w:ascii="Times New Roman" w:hAnsi="Times New Roman" w:eastAsia="Times New Roman" w:cs="Times New Roman"/>
          <w:color w:val="221F1F"/>
          <w:spacing w:val="10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respeitando</w:t>
      </w:r>
      <w:r w:rsidRPr="66B4A955" w:rsidR="66B4A955">
        <w:rPr>
          <w:rFonts w:ascii="Times New Roman" w:hAnsi="Times New Roman" w:eastAsia="Times New Roman" w:cs="Times New Roman"/>
          <w:color w:val="221F1F"/>
          <w:spacing w:val="9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as</w:t>
      </w:r>
      <w:r w:rsidRPr="66B4A955" w:rsidR="66B4A955">
        <w:rPr>
          <w:rFonts w:ascii="Times New Roman" w:hAnsi="Times New Roman" w:eastAsia="Times New Roman" w:cs="Times New Roman"/>
          <w:color w:val="221F1F"/>
          <w:spacing w:val="1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cotas</w:t>
      </w:r>
      <w:r w:rsidRPr="66B4A955" w:rsidR="66B4A955">
        <w:rPr>
          <w:rFonts w:ascii="Times New Roman" w:hAnsi="Times New Roman" w:eastAsia="Times New Roman" w:cs="Times New Roman"/>
          <w:color w:val="221F1F"/>
          <w:spacing w:val="10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da</w:t>
      </w:r>
      <w:r w:rsidRPr="66B4A955" w:rsidR="66B4A955">
        <w:rPr>
          <w:rFonts w:ascii="Times New Roman" w:hAnsi="Times New Roman" w:eastAsia="Times New Roman" w:cs="Times New Roman"/>
          <w:color w:val="221F1F"/>
          <w:spacing w:val="10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unidade</w:t>
      </w:r>
      <w:r w:rsidRPr="66B4A955" w:rsidR="66B4A955">
        <w:rPr>
          <w:rFonts w:ascii="Times New Roman" w:hAnsi="Times New Roman" w:eastAsia="Times New Roman" w:cs="Times New Roman"/>
          <w:color w:val="221F1F"/>
          <w:spacing w:val="14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</w:t>
      </w:r>
      <w:r w:rsidRPr="66B4A955" w:rsidR="66B4A955">
        <w:rPr>
          <w:rFonts w:ascii="Times New Roman" w:hAnsi="Times New Roman" w:eastAsia="Times New Roman" w:cs="Times New Roman"/>
          <w:color w:val="221F1F"/>
          <w:spacing w:val="10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os</w:t>
      </w:r>
      <w:r w:rsidRPr="66B4A955" w:rsidR="66B4A955">
        <w:rPr>
          <w:rFonts w:ascii="Times New Roman" w:hAnsi="Times New Roman" w:eastAsia="Times New Roman" w:cs="Times New Roman"/>
          <w:color w:val="221F1F"/>
          <w:spacing w:val="10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critérios</w:t>
      </w:r>
      <w:r w:rsidRPr="66B4A955" w:rsidR="66B4A955">
        <w:rPr>
          <w:rFonts w:ascii="Times New Roman" w:hAnsi="Times New Roman" w:eastAsia="Times New Roman" w:cs="Times New Roman"/>
          <w:color w:val="221F1F"/>
          <w:spacing w:val="9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específicos</w:t>
      </w:r>
      <w:r w:rsidRPr="66B4A955" w:rsidR="6900F239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de</w:t>
      </w:r>
      <w:r w:rsidRPr="66B4A955" w:rsid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cada</w:t>
      </w:r>
      <w:r w:rsidRPr="66B4A955" w:rsid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departamento.</w:t>
      </w:r>
    </w:p>
    <w:p w:rsidR="3263B1A3" w:rsidP="66B4A955" w:rsidRDefault="3263B1A3" w14:paraId="4E7FA4E1" w14:textId="77777777" w14:noSpellErr="1">
      <w:pPr>
        <w:spacing w:after="0" w:line="314" w:lineRule="auto"/>
        <w:ind w:left="720" w:right="696"/>
        <w:jc w:val="both"/>
        <w:rPr>
          <w:rFonts w:ascii="Times New Roman" w:hAnsi="Times New Roman" w:eastAsia="Times New Roman" w:cs="Times New Roman"/>
          <w:color w:val="221F1F"/>
          <w:sz w:val="24"/>
          <w:szCs w:val="24"/>
        </w:rPr>
      </w:pPr>
      <w:r w:rsidRPr="1C4E53B1" w:rsidR="3263B1A3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Em caso de indeferimento da bolsa, para aqueles estudantes que optaram apenas pela monitoria remunerada, </w:t>
      </w:r>
      <w:r w:rsidRPr="1C4E53B1" w:rsidR="38D0026D">
        <w:rPr>
          <w:rFonts w:ascii="Times New Roman" w:hAnsi="Times New Roman" w:eastAsia="Times New Roman" w:cs="Times New Roman"/>
          <w:color w:val="221F1F"/>
          <w:sz w:val="24"/>
          <w:szCs w:val="24"/>
        </w:rPr>
        <w:t>sua matrícula na monitoria</w:t>
      </w:r>
      <w:r w:rsidRPr="1C4E53B1" w:rsidR="3263B1A3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 </w:t>
      </w:r>
      <w:r w:rsidRPr="1C4E53B1" w:rsidR="664ABC9C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no </w:t>
      </w:r>
      <w:r w:rsidRPr="1C4E53B1" w:rsidR="3263B1A3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SIGAA será retirada e o processo SEI! </w:t>
      </w:r>
      <w:r w:rsidRPr="1C4E53B1" w:rsidR="14F64661">
        <w:rPr>
          <w:rFonts w:ascii="Times New Roman" w:hAnsi="Times New Roman" w:eastAsia="Times New Roman" w:cs="Times New Roman"/>
          <w:color w:val="221F1F"/>
          <w:sz w:val="24"/>
          <w:szCs w:val="24"/>
        </w:rPr>
        <w:t>d</w:t>
      </w:r>
      <w:r w:rsidRPr="1C4E53B1" w:rsidR="3263B1A3">
        <w:rPr>
          <w:rFonts w:ascii="Times New Roman" w:hAnsi="Times New Roman" w:eastAsia="Times New Roman" w:cs="Times New Roman"/>
          <w:color w:val="221F1F"/>
          <w:sz w:val="24"/>
          <w:szCs w:val="24"/>
        </w:rPr>
        <w:t>evolvido para o professor respons</w:t>
      </w:r>
      <w:r w:rsidRPr="1C4E53B1" w:rsidR="36D7FEDF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ável pela disciplina. </w:t>
      </w:r>
    </w:p>
    <w:p w:rsidR="009F77C6" w:rsidP="66B4A955" w:rsidRDefault="009F77C6" w14:paraId="11E52E7F" w14:textId="77777777">
      <w:pPr>
        <w:spacing w:before="5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F77C6" w:rsidP="66B4A955" w:rsidRDefault="66B4A955" w14:paraId="2035810D" w14:textId="77777777">
      <w:pPr>
        <w:numPr>
          <w:ilvl w:val="0"/>
          <w:numId w:val="13"/>
        </w:numPr>
        <w:tabs>
          <w:tab w:val="left" w:pos="1150"/>
        </w:tabs>
        <w:spacing w:before="1" w:after="0" w:line="240" w:lineRule="auto"/>
        <w:ind w:left="1149" w:hanging="43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66B4A955">
        <w:rPr>
          <w:rFonts w:ascii="Times New Roman" w:hAnsi="Times New Roman" w:eastAsia="Times New Roman" w:cs="Times New Roman"/>
          <w:b/>
          <w:bCs/>
          <w:color w:val="221F1F"/>
          <w:sz w:val="24"/>
          <w:szCs w:val="24"/>
        </w:rPr>
        <w:t>Divulgação</w:t>
      </w:r>
      <w:r w:rsidRPr="66B4A955">
        <w:rPr>
          <w:rFonts w:ascii="Times New Roman" w:hAnsi="Times New Roman" w:eastAsia="Times New Roman" w:cs="Times New Roman"/>
          <w:b/>
          <w:bCs/>
          <w:color w:val="221F1F"/>
          <w:spacing w:val="-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b/>
          <w:bCs/>
          <w:color w:val="221F1F"/>
          <w:sz w:val="24"/>
          <w:szCs w:val="24"/>
        </w:rPr>
        <w:t>de</w:t>
      </w:r>
      <w:r w:rsidRPr="66B4A955">
        <w:rPr>
          <w:rFonts w:ascii="Times New Roman" w:hAnsi="Times New Roman" w:eastAsia="Times New Roman" w:cs="Times New Roman"/>
          <w:b/>
          <w:bCs/>
          <w:color w:val="221F1F"/>
          <w:spacing w:val="-4"/>
          <w:sz w:val="24"/>
          <w:szCs w:val="24"/>
        </w:rPr>
        <w:t xml:space="preserve"> </w:t>
      </w:r>
      <w:proofErr w:type="gramStart"/>
      <w:r w:rsidRPr="66B4A955">
        <w:rPr>
          <w:rFonts w:ascii="Times New Roman" w:hAnsi="Times New Roman" w:eastAsia="Times New Roman" w:cs="Times New Roman"/>
          <w:b/>
          <w:bCs/>
          <w:color w:val="221F1F"/>
          <w:sz w:val="24"/>
          <w:szCs w:val="24"/>
        </w:rPr>
        <w:t>resultado</w:t>
      </w:r>
      <w:r w:rsidRPr="66B4A955">
        <w:rPr>
          <w:rFonts w:ascii="Times New Roman" w:hAnsi="Times New Roman" w:eastAsia="Times New Roman" w:cs="Times New Roman"/>
          <w:b/>
          <w:bCs/>
          <w:color w:val="221F1F"/>
          <w:spacing w:val="-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b/>
          <w:bCs/>
          <w:color w:val="221F1F"/>
          <w:sz w:val="24"/>
          <w:szCs w:val="24"/>
        </w:rPr>
        <w:t>final</w:t>
      </w:r>
      <w:proofErr w:type="gramEnd"/>
      <w:r w:rsidRPr="66B4A955">
        <w:rPr>
          <w:rFonts w:ascii="Times New Roman" w:hAnsi="Times New Roman" w:eastAsia="Times New Roman" w:cs="Times New Roman"/>
          <w:b/>
          <w:bCs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b/>
          <w:bCs/>
          <w:color w:val="221F1F"/>
          <w:sz w:val="24"/>
          <w:szCs w:val="24"/>
        </w:rPr>
        <w:t>da</w:t>
      </w:r>
      <w:r w:rsidRPr="66B4A955">
        <w:rPr>
          <w:rFonts w:ascii="Times New Roman" w:hAnsi="Times New Roman" w:eastAsia="Times New Roman" w:cs="Times New Roman"/>
          <w:b/>
          <w:bCs/>
          <w:color w:val="221F1F"/>
          <w:spacing w:val="-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b/>
          <w:bCs/>
          <w:color w:val="221F1F"/>
          <w:sz w:val="24"/>
          <w:szCs w:val="24"/>
        </w:rPr>
        <w:t>seleção</w:t>
      </w:r>
    </w:p>
    <w:p w:rsidR="009F77C6" w:rsidP="66B4A955" w:rsidRDefault="009F77C6" w14:paraId="3FA48B11" w14:textId="77777777">
      <w:pPr>
        <w:spacing w:before="4"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9F77C6" w:rsidP="66B4A955" w:rsidRDefault="66B4A955" w14:paraId="2677DF9F" w14:textId="77777777" w14:noSpellErr="1">
      <w:pPr>
        <w:spacing w:after="0" w:line="312" w:lineRule="auto"/>
        <w:ind w:left="720" w:right="728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Finalizada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seleção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dos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monitores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contemplados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com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bolsa,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Comissão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de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Monitoria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encaminhará,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via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SEI,</w:t>
      </w:r>
      <w:r w:rsidRPr="66B4A955" w:rsidR="66B4A955">
        <w:rPr>
          <w:rFonts w:ascii="Times New Roman" w:hAnsi="Times New Roman" w:eastAsia="Times New Roman" w:cs="Times New Roman"/>
          <w:color w:val="221F1F"/>
          <w:spacing w:val="50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para</w:t>
      </w:r>
      <w:r w:rsidRPr="66B4A955" w:rsidR="66B4A955">
        <w:rPr>
          <w:rFonts w:ascii="Times New Roman" w:hAnsi="Times New Roman" w:eastAsia="Times New Roman" w:cs="Times New Roman"/>
          <w:color w:val="221F1F"/>
          <w:spacing w:val="50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Coordenação de Graduação, o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resultado final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 da seleção</w:t>
      </w:r>
      <w:r w:rsidRPr="66B4A955" w:rsidR="1E890B6A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 no dia </w:t>
      </w:r>
      <w:r w:rsidRPr="00530AB1" w:rsidR="1E890B6A">
        <w:rPr>
          <w:rFonts w:ascii="Times New Roman" w:hAnsi="Times New Roman" w:eastAsia="Times New Roman" w:cs="Times New Roman"/>
          <w:b w:val="1"/>
          <w:bCs w:val="1"/>
          <w:color w:val="221F1F"/>
          <w:sz w:val="24"/>
          <w:szCs w:val="24"/>
        </w:rPr>
        <w:t>28/04/2023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. A Coordenação, finalmente, solicitará a divulgação do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resultado final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 na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página</w:t>
      </w:r>
      <w:r w:rsidRPr="66B4A955" w:rsid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da</w:t>
      </w:r>
      <w:r w:rsidRPr="66B4A955" w:rsid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FE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</w:t>
      </w:r>
      <w:r w:rsidRPr="66B4A955" w:rsid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fará</w:t>
      </w:r>
      <w:r w:rsidRPr="66B4A955" w:rsid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</w:t>
      </w:r>
      <w:r w:rsidRPr="66B4A955" w:rsid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divulgação</w:t>
      </w:r>
      <w:r w:rsidRPr="66B4A955" w:rsidR="66B4A955">
        <w:rPr>
          <w:rFonts w:ascii="Times New Roman" w:hAnsi="Times New Roman" w:eastAsia="Times New Roman" w:cs="Times New Roman"/>
          <w:color w:val="221F1F"/>
          <w:spacing w:val="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no SIGAA para</w:t>
      </w:r>
      <w:r w:rsidRPr="66B4A955" w:rsid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discentes e</w:t>
      </w:r>
      <w:r w:rsidRPr="66B4A955" w:rsid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docentes.</w:t>
      </w:r>
    </w:p>
    <w:p w:rsidR="009F77C6" w:rsidP="66B4A955" w:rsidRDefault="009F77C6" w14:paraId="5FCAA56F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F77C6" w:rsidP="66B4A955" w:rsidRDefault="002F28CF" w14:paraId="7C3988E2" w14:textId="77777777">
      <w:pPr>
        <w:spacing w:before="2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5F644F15" wp14:editId="263AD05E">
                <wp:extent cx="6332855" cy="554990"/>
                <wp:effectExtent l="0" t="0" r="10795" b="16510"/>
                <wp:docPr id="733081411" name="Retângul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2855" cy="554990"/>
                          <a:chOff x="0" y="0"/>
                          <a:chExt cx="6332855" cy="554990"/>
                        </a:xfrm>
                      </wpg:grpSpPr>
                      <wps:wsp>
                        <wps:cNvPr id="7" name="Retângulo 2"/>
                        <wps:cNvSpPr/>
                        <wps:spPr>
                          <a:xfrm>
                            <a:off x="0" y="0"/>
                            <a:ext cx="6332855" cy="55499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8" name="Retângulo 3"/>
                        <wps:cNvSpPr/>
                        <wps:spPr>
                          <a:xfrm>
                            <a:off x="413702" y="86995"/>
                            <a:ext cx="5600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E7DC6" w:rsidP="004E7DC6" w:rsidRDefault="002F28CF" w14:paraId="41105023" w14:textId="77777777">
                              <w:pPr>
                                <w:spacing w:line="252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lang w:val="en-US"/>
                                </w:rPr>
                                <w:t xml:space="preserve">4 - DESENVOLVIMENTO DAS ATIVIDADES DE MONITORIA 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38" style="width:498.65pt;height:43.7pt;mso-position-horizontal-relative:char;mso-position-vertical-relative:line" coordsize="63328,5549" w14:anchorId="5F644F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ipelAIAALAGAAAOAAAAZHJzL2Uyb0RvYy54bWy0VVtu2zAQ/C/QOxD8ryXbkR0LlgO0afxT&#10;tEHSHoCmqAdAkQRJW/Z1epVerMvVI41dFG2C+kMWHzuzO5yl1jfHRpKDsK7WKqPTSUyJUFzntSoz&#10;+u3r3btrSpxnKmdSK5HRk3D0ZvP2zbo1qZjpSstcWAIgyqWtyWjlvUmjyPFKNMxNtBEKFgttG+Zh&#10;aMsot6wF9EZGszheRK22ubGaC+dg9rZbpBvELwrB/ZeicMITmVHIzePT4nMXntFmzdLSMlPVvE+D&#10;vSCLhtUKSEeoW+YZ2dv6AqqpudVOF37CdRPpoqi5wBqgmml8Vs3W6r3BWsq0Lc0oE0h7ptOLYfnn&#10;w9aaR3NvQYnWlKAFjkItx8I24R+yJEeU7DRKJo6ecJhczOez6yShhMNaklytVr2mvALhL8J49fHP&#10;gdFAGz1LpjVgD/ekgHudAo8VMwKFdSkocG9JnWd0SYliDZj0Qfgf31W5l5rMgkMCO2wbVXKpA8Fe&#10;KdFYKUuNdX4rdEPCS0YtuBbNxA6fnAd+2DpsCaROyzq/q6XEgS13H6QlBxYcHr+PEzwACHm2TaqA&#10;EwrpUsc3f5IiYEj1IAqQAM5zhsTYfmKEZZwL5afdUsVy0bElMfyCPoEsNGyIwBECBuQCshyxe4Bh&#10;ZwcyYHcw/f4QKrB7x+C4T6wvt2thaARo6qGRIY0xCMm18mN8Uyttf1echMJ68m7/oFOnThBqp/MT&#10;eIQpXmkg5t5iRFgCU3b++O/uhIv0wp3zf3Ln1XS+jGeUQKdeL1arJASDZH1DJos4XsJ5YifPF9PV&#10;aKThHhg8+Jc2VTp4FDmkCkzjBBxUmDmzoz/ujtiHi6GqM939c9XxhoBrER3XX+Hh3v11jCRPH5rN&#10;TwAAAP//AwBQSwMEFAAGAAgAAAAhAOdasRXdAAAABAEAAA8AAABkcnMvZG93bnJldi54bWxMj0Fr&#10;wkAQhe8F/8Myhd7qJtpWTbMRkbYnEdRC6W3MjkkwOxuyaxL/fbe91MvA4z3e+yZdDqYWHbWusqwg&#10;HkcgiHOrKy4UfB7eH+cgnEfWWFsmBVdysMxGdykm2va8o27vCxFK2CWooPS+SaR0eUkG3dg2xME7&#10;2dagD7ItpG6xD+WmlpMoepEGKw4LJTa0Lik/7y9GwUeP/Woav3Wb82l9/T48b782MSn1cD+sXkF4&#10;Gvx/GH7xAzpkgeloL6ydqBWER/zfDd5iMZuCOCqYz55AZqm8hc9+AAAA//8DAFBLAQItABQABgAI&#10;AAAAIQC2gziS/gAAAOEBAAATAAAAAAAAAAAAAAAAAAAAAABbQ29udGVudF9UeXBlc10ueG1sUEsB&#10;Ai0AFAAGAAgAAAAhADj9If/WAAAAlAEAAAsAAAAAAAAAAAAAAAAALwEAAF9yZWxzLy5yZWxzUEsB&#10;Ai0AFAAGAAgAAAAhAEl+Kl6UAgAAsAYAAA4AAAAAAAAAAAAAAAAALgIAAGRycy9lMm9Eb2MueG1s&#10;UEsBAi0AFAAGAAgAAAAhAOdasRXdAAAABAEAAA8AAAAAAAAAAAAAAAAA7gQAAGRycy9kb3ducmV2&#10;LnhtbFBLBQYAAAAABAAEAPMAAAD4BQAAAAA=&#10;">
                <v:rect id="Retângulo 2" style="position:absolute;width:63328;height:5549;visibility:visible;mso-wrap-style:square;v-text-anchor:middle" o:spid="_x0000_s1039" fillcolor="#00b050" strokecolor="#1f3763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3HRwQAAANoAAAAPAAAAZHJzL2Rvd25yZXYueG1sRI9BawIx&#10;FITvBf9DeIK3mtWD1tUoIrYUPHX1BzySZ3Zx87Juopv++6ZQ6HGYmW+YzS65VjypD41nBbNpAYJY&#10;e9OwVXA5v7++gQgR2WDrmRR8U4DddvSywdL4gb/oWUUrMoRDiQrqGLtSyqBrchimviPO3tX3DmOW&#10;vZWmxyHDXSvnRbGQDhvOCzV2dKhJ36qHUxD0/YJ2+DjcrinZUzU7Wr06KjUZp/0aRKQU/8N/7U+j&#10;YAm/V/INkNsfAAAA//8DAFBLAQItABQABgAIAAAAIQDb4fbL7gAAAIUBAAATAAAAAAAAAAAAAAAA&#10;AAAAAABbQ29udGVudF9UeXBlc10ueG1sUEsBAi0AFAAGAAgAAAAhAFr0LFu/AAAAFQEAAAsAAAAA&#10;AAAAAAAAAAAAHwEAAF9yZWxzLy5yZWxzUEsBAi0AFAAGAAgAAAAhACJbcdHBAAAA2gAAAA8AAAAA&#10;AAAAAAAAAAAABwIAAGRycy9kb3ducmV2LnhtbFBLBQYAAAAAAwADALcAAAD1AgAAAAA=&#10;"/>
                <v:rect id="Retângulo 3" style="position:absolute;left:4137;top:869;width:56007;height:3620;visibility:visible;mso-wrap-style:square;v-text-anchor:top" o:spid="_x0000_s104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>
                  <v:textbox>
                    <w:txbxContent>
                      <w:p w:rsidR="004E7DC6" w:rsidP="004E7DC6" w:rsidRDefault="002F28CF" w14:paraId="41105023" w14:textId="77777777">
                        <w:pPr>
                          <w:spacing w:line="252" w:lineRule="auto"/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8"/>
                            <w:szCs w:val="28"/>
                            <w:lang w:val="en-US"/>
                          </w:rPr>
                          <w:t xml:space="preserve">4 - DESENVOLVIMENTO DAS ATIVIDADES DE MONITORIA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F77C6" w:rsidP="66B4A955" w:rsidRDefault="009F77C6" w14:paraId="46454614" w14:textId="77777777">
      <w:pPr>
        <w:spacing w:before="9"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9F77C6" w:rsidP="66B4A955" w:rsidRDefault="66B4A955" w14:paraId="6A9E5065" w14:textId="77777777">
      <w:pPr>
        <w:spacing w:after="0" w:line="256" w:lineRule="auto"/>
        <w:ind w:left="720" w:right="729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As atividades de monitoria serão acompanhadas pelo(a) professor(a) da disciplina durante o semestre letivo. Caso haja a</w:t>
      </w:r>
      <w:r w:rsidRP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necessidade de suspensão da monitoria, o(a) professor(a) deverá notificar a Coordenação de Graduação para a tomada de</w:t>
      </w:r>
      <w:r w:rsidRP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providências</w:t>
      </w:r>
      <w:r w:rsidRPr="66B4A955">
        <w:rPr>
          <w:rFonts w:ascii="Times New Roman" w:hAnsi="Times New Roman" w:eastAsia="Times New Roman" w:cs="Times New Roman"/>
          <w:color w:val="221F1F"/>
          <w:spacing w:val="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necessárias.</w:t>
      </w:r>
    </w:p>
    <w:p w:rsidR="009F77C6" w:rsidP="66B4A955" w:rsidRDefault="66B4A955" w14:paraId="567F1871" w14:textId="77777777">
      <w:pPr>
        <w:spacing w:before="1" w:after="0"/>
        <w:ind w:left="720" w:right="745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</w:t>
      </w:r>
      <w:r w:rsidRPr="66B4A955" w:rsidR="16EAF2CC">
        <w:rPr>
          <w:rFonts w:ascii="Times New Roman" w:hAnsi="Times New Roman" w:eastAsia="Times New Roman" w:cs="Times New Roman"/>
          <w:color w:val="221F1F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exclusão de monitores será efetivada pela Coordenação/Secretaria de Graduação do curso de origem do(a) monitor(a) e pode</w:t>
      </w:r>
      <w:r w:rsidRP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se</w:t>
      </w:r>
      <w:r w:rsidRP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dar pelos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seguintes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motivos:</w:t>
      </w:r>
    </w:p>
    <w:p w:rsidR="009F77C6" w:rsidP="66B4A955" w:rsidRDefault="009F77C6" w14:paraId="64D99A83" w14:textId="77777777">
      <w:pPr>
        <w:spacing w:before="11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F77C6" w:rsidP="66B4A955" w:rsidRDefault="66B4A955" w14:paraId="0B099046" w14:textId="77777777">
      <w:pPr>
        <w:numPr>
          <w:ilvl w:val="0"/>
          <w:numId w:val="14"/>
        </w:numPr>
        <w:tabs>
          <w:tab w:val="left" w:pos="931"/>
        </w:tabs>
        <w:spacing w:after="0" w:line="240" w:lineRule="auto"/>
        <w:ind w:left="930" w:hanging="211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Por</w:t>
      </w:r>
      <w:r w:rsidRP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interesse</w:t>
      </w:r>
      <w:r w:rsidRP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particular</w:t>
      </w:r>
      <w:r w:rsidRPr="66B4A955">
        <w:rPr>
          <w:rFonts w:ascii="Times New Roman" w:hAnsi="Times New Roman" w:eastAsia="Times New Roman" w:cs="Times New Roman"/>
          <w:color w:val="221F1F"/>
          <w:spacing w:val="-5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do(a)</w:t>
      </w:r>
      <w:r w:rsidRP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monitor(a);</w:t>
      </w:r>
    </w:p>
    <w:p w:rsidR="009F77C6" w:rsidP="66B4A955" w:rsidRDefault="009F77C6" w14:paraId="08F08A80" w14:textId="77777777">
      <w:pPr>
        <w:spacing w:before="7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F77C6" w:rsidP="66B4A955" w:rsidRDefault="66B4A955" w14:paraId="0EFE0567" w14:textId="77777777">
      <w:pPr>
        <w:numPr>
          <w:ilvl w:val="0"/>
          <w:numId w:val="15"/>
        </w:numPr>
        <w:tabs>
          <w:tab w:val="left" w:pos="931"/>
        </w:tabs>
        <w:spacing w:after="0" w:line="240" w:lineRule="auto"/>
        <w:ind w:left="930" w:right="720" w:hanging="211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Por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suspensão</w:t>
      </w:r>
      <w:r w:rsidRP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imposta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ao(</w:t>
      </w:r>
      <w:r w:rsidRPr="66B4A955" w:rsidR="66C242CA">
        <w:rPr>
          <w:rFonts w:ascii="Times New Roman" w:hAnsi="Times New Roman" w:eastAsia="Times New Roman" w:cs="Times New Roman"/>
          <w:color w:val="221F1F"/>
          <w:sz w:val="24"/>
          <w:szCs w:val="24"/>
        </w:rPr>
        <w:t>à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)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 w:rsidR="76DF7100">
        <w:rPr>
          <w:rFonts w:ascii="Times New Roman" w:hAnsi="Times New Roman" w:eastAsia="Times New Roman" w:cs="Times New Roman"/>
          <w:color w:val="221F1F"/>
          <w:sz w:val="24"/>
          <w:szCs w:val="24"/>
        </w:rPr>
        <w:t>estudante</w:t>
      </w:r>
      <w:r w:rsidRP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no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período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em</w:t>
      </w:r>
      <w:r w:rsidRP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que</w:t>
      </w:r>
      <w:r w:rsidRP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se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encontrar</w:t>
      </w:r>
      <w:r w:rsidRP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no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exercício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da</w:t>
      </w:r>
      <w:r w:rsidRPr="66B4A955">
        <w:rPr>
          <w:rFonts w:ascii="Times New Roman" w:hAnsi="Times New Roman" w:eastAsia="Times New Roman" w:cs="Times New Roman"/>
          <w:color w:val="221F1F"/>
          <w:spacing w:val="-4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monitoria;</w:t>
      </w:r>
    </w:p>
    <w:p w:rsidR="009F77C6" w:rsidP="66B4A955" w:rsidRDefault="009F77C6" w14:paraId="4221FD09" w14:textId="77777777">
      <w:pPr>
        <w:spacing w:before="7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F77C6" w:rsidP="66B4A955" w:rsidRDefault="66B4A955" w14:paraId="2CF51A16" w14:textId="77777777">
      <w:pPr>
        <w:numPr>
          <w:ilvl w:val="0"/>
          <w:numId w:val="16"/>
        </w:numPr>
        <w:tabs>
          <w:tab w:val="left" w:pos="931"/>
        </w:tabs>
        <w:spacing w:after="0" w:line="240" w:lineRule="auto"/>
        <w:ind w:left="930" w:hanging="211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Por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trancamento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 w:rsidR="07F40254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geral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de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matrícula.</w:t>
      </w:r>
    </w:p>
    <w:p w:rsidR="009F77C6" w:rsidP="66B4A955" w:rsidRDefault="009F77C6" w14:paraId="51F69356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F77C6" w:rsidP="66B4A955" w:rsidRDefault="009F77C6" w14:paraId="7B7F1FCF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F77C6" w:rsidP="66B4A955" w:rsidRDefault="002F28CF" w14:paraId="56F432AC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395863AA" wp14:editId="0EF44F78">
                <wp:extent cx="6332855" cy="554990"/>
                <wp:effectExtent l="0" t="0" r="10795" b="16510"/>
                <wp:docPr id="2030010048" name="Retângul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2855" cy="554990"/>
                          <a:chOff x="0" y="0"/>
                          <a:chExt cx="6332855" cy="554990"/>
                        </a:xfrm>
                      </wpg:grpSpPr>
                      <wps:wsp>
                        <wps:cNvPr id="9" name="Retângulo 2"/>
                        <wps:cNvSpPr/>
                        <wps:spPr>
                          <a:xfrm>
                            <a:off x="0" y="0"/>
                            <a:ext cx="6332855" cy="55499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0" name="Retângulo 3"/>
                        <wps:cNvSpPr/>
                        <wps:spPr>
                          <a:xfrm>
                            <a:off x="413702" y="86995"/>
                            <a:ext cx="5600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83644" w:rsidP="00583644" w:rsidRDefault="002F28CF" w14:paraId="701B2D27" w14:textId="77777777">
                              <w:pPr>
                                <w:spacing w:line="252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lang w:val="en-US"/>
                                </w:rPr>
                                <w:t xml:space="preserve">5 - ATESTE DA MONITORIA 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41" style="width:498.65pt;height:43.7pt;mso-position-horizontal-relative:char;mso-position-vertical-relative:line" coordsize="63328,5549" w14:anchorId="395863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G54lAIAALEGAAAOAAAAZHJzL2Uyb0RvYy54bWy0VVtu2zAQ/C/QOxD8ryXLkWMLkQO0afJT&#10;tEHSHoCmqAdAkQRJW/Z1epVerMvVI7VTFG2C+kMWHzuzO5ylrq4PrSR7YV2jVU7ns5gSobguGlXl&#10;9NvX23crSpxnqmBSK5HTo3D0evP2zVVnMpHoWstCWAIgymWdyWntvcmiyPFatMzNtBEKFkttW+Zh&#10;aKuosKwD9FZGSRwvo07bwljNhXMwe9Mv0g3il6Xg/ktZOuGJzCnk5vFp8bkNz2hzxbLKMlM3fEiD&#10;vSCLljUKSCeoG+YZ2dnmGVTbcKudLv2M6zbSZdlwgTVANfP4rJo7q3cGa6myrjKTTCDtmU4vhuWf&#10;93fWPJp7C0p0pgItcBRqOZS2Df+QJTmgZMdJMnHwhMPkcrFIVmlKCYe1NL1YrwdNeQ3CPwvj9cc/&#10;B0YjbXSSTGfAHu5JAfc6BR5rZgQK6zJQ4N6SpsjpmhLFWjDpg/A/vqtqJzVJgkMCO2ybVHKZA8Fe&#10;KdFUKcuMdf5O6JaEl5xacC2aie0/OQ/8sHXcEkidlk1x20iJA1ttP0hL9iw4PH4fp3gAEHKyTaqA&#10;EwrpU8c3f5QiYEj1IEqQAM4zQWJsPzHBMs6F8vN+qWaF6NnSGH5Bn0AWGjZE4AgBA3IJWU7YA8C4&#10;swcZsXuYYX8IFdi9U3A8JDaU27cwNAI09djIkMYUhORa+Sm+bZS2vytOQmEDeb9/1KlXJwi11cUR&#10;PMIUrzUQc28xIiyBKXt//Hd3zqHSZ/Zc/JM9L+aLyzihBFp1tVyv0xAMmg0dmS7j+BIOFFt5sZyv&#10;JyeNF8Fowr/0qdLBpMghVWCaJuCkwsyZH/1he8BGvByrOhPen8qOVwTci2i54Q4PF++vYyR5+tJs&#10;fgIAAP//AwBQSwMEFAAGAAgAAAAhAOdasRXdAAAABAEAAA8AAABkcnMvZG93bnJldi54bWxMj0Fr&#10;wkAQhe8F/8Myhd7qJtpWTbMRkbYnEdRC6W3MjkkwOxuyaxL/fbe91MvA4z3e+yZdDqYWHbWusqwg&#10;HkcgiHOrKy4UfB7eH+cgnEfWWFsmBVdysMxGdykm2va8o27vCxFK2CWooPS+SaR0eUkG3dg2xME7&#10;2dagD7ItpG6xD+WmlpMoepEGKw4LJTa0Lik/7y9GwUeP/Woav3Wb82l9/T48b782MSn1cD+sXkF4&#10;Gvx/GH7xAzpkgeloL6ydqBWER/zfDd5iMZuCOCqYz55AZqm8hc9+AAAA//8DAFBLAQItABQABgAI&#10;AAAAIQC2gziS/gAAAOEBAAATAAAAAAAAAAAAAAAAAAAAAABbQ29udGVudF9UeXBlc10ueG1sUEsB&#10;Ai0AFAAGAAgAAAAhADj9If/WAAAAlAEAAAsAAAAAAAAAAAAAAAAALwEAAF9yZWxzLy5yZWxzUEsB&#10;Ai0AFAAGAAgAAAAhAOm8bniUAgAAsQYAAA4AAAAAAAAAAAAAAAAALgIAAGRycy9lMm9Eb2MueG1s&#10;UEsBAi0AFAAGAAgAAAAhAOdasRXdAAAABAEAAA8AAAAAAAAAAAAAAAAA7gQAAGRycy9kb3ducmV2&#10;LnhtbFBLBQYAAAAABAAEAPMAAAD4BQAAAAA=&#10;">
                <v:rect id="Retângulo 2" style="position:absolute;width:63328;height:5549;visibility:visible;mso-wrap-style:square;v-text-anchor:middle" o:spid="_x0000_s1042" fillcolor="#00b050" strokecolor="#1f3763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EA4wAAAANoAAAAPAAAAZHJzL2Rvd25yZXYueG1sRI9BawIx&#10;FITvhf6H8Aq91aweiq5GEbEi9OTqD3gkz+zi5mXdpG78940geBxm5htmsUquFTfqQ+NZwXhUgCDW&#10;3jRsFZyOP19TECEiG2w9k4I7BVgt398WWBo/8IFuVbQiQziUqKCOsSulDLomh2HkO+LsnX3vMGbZ&#10;W2l6HDLctXJSFN/SYcN5ocaONjXpS/XnFAR9PaEddpvLOSX7W423Vs+2Sn1+pPUcRKQUX+Fne28U&#10;zOBxJd8AufwHAAD//wMAUEsBAi0AFAAGAAgAAAAhANvh9svuAAAAhQEAABMAAAAAAAAAAAAAAAAA&#10;AAAAAFtDb250ZW50X1R5cGVzXS54bWxQSwECLQAUAAYACAAAACEAWvQsW78AAAAVAQAACwAAAAAA&#10;AAAAAAAAAAAfAQAAX3JlbHMvLnJlbHNQSwECLQAUAAYACAAAACEAPIhAOMAAAADaAAAADwAAAAAA&#10;AAAAAAAAAAAHAgAAZHJzL2Rvd25yZXYueG1sUEsFBgAAAAADAAMAtwAAAPQCAAAAAA==&#10;"/>
                <v:rect id="Retângulo 3" style="position:absolute;left:4137;top:869;width:56007;height:3620;visibility:visible;mso-wrap-style:square;v-text-anchor:top" o:spid="_x0000_s104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Pcf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hCL7/IAHr9DwAA//8DAFBLAQItABQABgAIAAAAIQDb4fbL7gAAAIUBAAATAAAAAAAAAAAA&#10;AAAAAAAAAABbQ29udGVudF9UeXBlc10ueG1sUEsBAi0AFAAGAAgAAAAhAFr0LFu/AAAAFQEAAAsA&#10;AAAAAAAAAAAAAAAAHwEAAF9yZWxzLy5yZWxzUEsBAi0AFAAGAAgAAAAhAA8M9x/EAAAA2wAAAA8A&#10;AAAAAAAAAAAAAAAABwIAAGRycy9kb3ducmV2LnhtbFBLBQYAAAAAAwADALcAAAD4AgAAAAA=&#10;">
                  <v:textbox>
                    <w:txbxContent>
                      <w:p w:rsidR="00583644" w:rsidP="00583644" w:rsidRDefault="002F28CF" w14:paraId="701B2D27" w14:textId="77777777">
                        <w:pPr>
                          <w:spacing w:line="252" w:lineRule="auto"/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8"/>
                            <w:szCs w:val="28"/>
                            <w:lang w:val="en-US"/>
                          </w:rPr>
                          <w:t xml:space="preserve">5 - ATESTE DA MONITORIA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F77C6" w:rsidP="66B4A955" w:rsidRDefault="009F77C6" w14:paraId="7148CEAB" w14:textId="77777777">
      <w:pPr>
        <w:spacing w:before="3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9F77C6" w:rsidP="66B4A955" w:rsidRDefault="66B4A955" w14:paraId="112D5C54" w14:textId="2E3FFF31">
      <w:pPr>
        <w:spacing w:before="1" w:after="0" w:line="256" w:lineRule="auto"/>
        <w:ind w:left="720" w:right="739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Em período indicado no calendário de monitoria, os(as) professores(as) avaliarão seus(suas) monitores(as) diretamente pelo</w:t>
      </w:r>
      <w:r w:rsidRPr="66B4A955" w:rsid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SIGAA (farão o ateste da monitoria), de acordo com o manual de instruções para os professores orientadores, disponibilizado pelo</w:t>
      </w:r>
      <w:r w:rsidRPr="66B4A955" w:rsidR="66B4A955">
        <w:rPr>
          <w:rFonts w:ascii="Times New Roman" w:hAnsi="Times New Roman" w:eastAsia="Times New Roman" w:cs="Times New Roman"/>
          <w:color w:val="221F1F"/>
          <w:spacing w:val="-47"/>
          <w:sz w:val="24"/>
          <w:szCs w:val="24"/>
        </w:rPr>
        <w:t xml:space="preserve"> </w:t>
      </w:r>
      <w:r w:rsidRPr="66B4A955" w:rsid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DEG:</w:t>
      </w:r>
      <w:r w:rsidRPr="66B4A955" w:rsid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1C4E53B1" w:rsidR="66B4A955">
        <w:rPr>
          <w:rFonts w:ascii="Times New Roman" w:hAnsi="Times New Roman" w:eastAsia="Times New Roman" w:cs="Times New Roman"/>
          <w:color w:val="auto"/>
          <w:sz w:val="24"/>
          <w:szCs w:val="24"/>
          <w:u w:val="single"/>
        </w:rPr>
        <w:t>http://www.deg.unb.br/images/Diretorias/DAIA/monitoria/manual_instrucoes_professor</w:t>
      </w:r>
      <w:r w:rsidRPr="1C4E53B1" w:rsidR="66B4A955">
        <w:rPr>
          <w:rFonts w:ascii="Times New Roman" w:hAnsi="Times New Roman" w:eastAsia="Times New Roman" w:cs="Times New Roman"/>
          <w:vanish/>
          <w:color w:val="auto"/>
          <w:spacing w:val="-1"/>
          <w:sz w:val="24"/>
          <w:szCs w:val="24"/>
          <w:u w:val="single"/>
        </w:rPr>
        <w:t>HYPERLINK "http://www.deg.unb.br/</w:t>
      </w:r>
      <w:r w:rsidRPr="1C4E53B1" w:rsidR="66B4A955">
        <w:rPr>
          <w:rFonts w:ascii="Times New Roman" w:hAnsi="Times New Roman" w:eastAsia="Times New Roman" w:cs="Times New Roman"/>
          <w:vanish/>
          <w:color w:val="auto"/>
          <w:spacing w:val="-1"/>
          <w:sz w:val="24"/>
          <w:szCs w:val="24"/>
          <w:u w:val="single"/>
        </w:rPr>
        <w:t>images</w:t>
      </w:r>
      <w:r w:rsidRPr="1C4E53B1" w:rsidR="66B4A955">
        <w:rPr>
          <w:rFonts w:ascii="Times New Roman" w:hAnsi="Times New Roman" w:eastAsia="Times New Roman" w:cs="Times New Roman"/>
          <w:vanish/>
          <w:color w:val="auto"/>
          <w:spacing w:val="-1"/>
          <w:sz w:val="24"/>
          <w:szCs w:val="24"/>
          <w:u w:val="single"/>
        </w:rPr>
        <w:t>/Diretorias/DAIA/monitoria/manual_instrucoes_professores_orientadores.pdf"</w:t>
      </w:r>
      <w:r w:rsidRPr="1C4E53B1" w:rsidR="66B4A955">
        <w:rPr>
          <w:rFonts w:ascii="Times New Roman" w:hAnsi="Times New Roman" w:eastAsia="Times New Roman" w:cs="Times New Roman"/>
          <w:color w:val="auto"/>
          <w:spacing w:val="-1"/>
          <w:sz w:val="24"/>
          <w:szCs w:val="24"/>
          <w:u w:val="single"/>
        </w:rPr>
        <w:t xml:space="preserve"> </w:t>
      </w:r>
      <w:r w:rsidRPr="1C4E53B1" w:rsidR="66B4A955">
        <w:rPr>
          <w:rFonts w:ascii="Times New Roman" w:hAnsi="Times New Roman" w:eastAsia="Times New Roman" w:cs="Times New Roman"/>
          <w:vanish/>
          <w:color w:val="auto"/>
          <w:sz w:val="24"/>
          <w:szCs w:val="24"/>
          <w:u w:val="single"/>
        </w:rPr>
        <w:t>HYPERLINK "http://www.deg.unb.br/images/Diretorias/DAIA/monitoria/manual_instrucoes_professores_orientadores.pdf"</w:t>
      </w:r>
      <w:r w:rsidRPr="1C4E53B1" w:rsidR="66B4A955">
        <w:rPr>
          <w:rFonts w:ascii="Times New Roman" w:hAnsi="Times New Roman" w:eastAsia="Times New Roman" w:cs="Times New Roman"/>
          <w:color w:val="auto"/>
          <w:sz w:val="24"/>
          <w:szCs w:val="24"/>
          <w:u w:val="single"/>
        </w:rPr>
        <w:t>es_orientadores.pdf</w:t>
      </w:r>
      <w:r w:rsidRPr="1C4E53B1" w:rsidR="66B4A955">
        <w:rPr>
          <w:rFonts w:ascii="Times New Roman" w:hAnsi="Times New Roman" w:eastAsia="Times New Roman" w:cs="Times New Roman"/>
          <w:vanish/>
          <w:color w:val="auto"/>
          <w:sz w:val="24"/>
          <w:szCs w:val="24"/>
          <w:u w:val="single"/>
        </w:rPr>
        <w:t>HYPERLINK "http://www.deg.unb.br/</w:t>
      </w:r>
      <w:r w:rsidRPr="1C4E53B1" w:rsidR="66B4A955">
        <w:rPr>
          <w:rFonts w:ascii="Times New Roman" w:hAnsi="Times New Roman" w:eastAsia="Times New Roman" w:cs="Times New Roman"/>
          <w:vanish/>
          <w:color w:val="auto"/>
          <w:sz w:val="24"/>
          <w:szCs w:val="24"/>
          <w:u w:val="single"/>
        </w:rPr>
        <w:t>images</w:t>
      </w:r>
      <w:r w:rsidRPr="1C4E53B1" w:rsidR="66B4A955">
        <w:rPr>
          <w:rFonts w:ascii="Times New Roman" w:hAnsi="Times New Roman" w:eastAsia="Times New Roman" w:cs="Times New Roman"/>
          <w:vanish/>
          <w:color w:val="auto"/>
          <w:sz w:val="24"/>
          <w:szCs w:val="24"/>
          <w:u w:val="single"/>
        </w:rPr>
        <w:t>/Diretorias/DAIA/monitoria/manual_instrucoes_professores_orientadores.pdf"</w:t>
      </w:r>
      <w:r w:rsidRPr="1C4E53B1" w:rsidR="66B4A955">
        <w:rPr>
          <w:rFonts w:ascii="Times New Roman" w:hAnsi="Times New Roman" w:eastAsia="Times New Roman" w:cs="Times New Roman"/>
          <w:color w:val="auto"/>
          <w:sz w:val="24"/>
          <w:szCs w:val="24"/>
          <w:u w:val="single"/>
        </w:rPr>
        <w:t>.</w:t>
      </w:r>
    </w:p>
    <w:p w:rsidR="009F77C6" w:rsidP="66B4A955" w:rsidRDefault="009F77C6" w14:paraId="143BACB4" w14:textId="77777777">
      <w:pPr>
        <w:spacing w:before="3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9F77C6" w:rsidP="66B4A955" w:rsidRDefault="66B4A955" w14:paraId="505D32FB" w14:textId="77777777">
      <w:pPr>
        <w:spacing w:after="0"/>
        <w:ind w:left="720" w:right="738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Após o ateste, a Secretaria de Graduação enviará ao DEG as listas de monitores bolsistas avaliados positivamente por meio do</w:t>
      </w:r>
      <w:r w:rsidRP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formulário</w:t>
      </w:r>
      <w:r w:rsidRP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próprio (Office</w:t>
      </w:r>
      <w:r w:rsidRPr="66B4A955">
        <w:rPr>
          <w:rFonts w:ascii="Times New Roman" w:hAnsi="Times New Roman" w:eastAsia="Times New Roman" w:cs="Times New Roman"/>
          <w:color w:val="221F1F"/>
          <w:spacing w:val="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365).</w:t>
      </w:r>
    </w:p>
    <w:p w:rsidR="009F77C6" w:rsidP="1C4E53B1" w:rsidRDefault="009F77C6" w14:paraId="30E9606B" w14:noSpellErr="1" w14:textId="106E2FB8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9F77C6" w:rsidP="66B4A955" w:rsidRDefault="009F77C6" w14:paraId="0424C350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9F77C6" w:rsidP="66B4A955" w:rsidRDefault="009F77C6" w14:paraId="116590C2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9F77C6" w:rsidP="66B4A955" w:rsidRDefault="002F28CF" w14:textId="77777777" w14:paraId="4167BAC7" w14:noSpellErr="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4D9978D9" wp14:editId="13BDF6E6">
                <wp:extent cx="6332855" cy="554990"/>
                <wp:effectExtent l="0" t="0" r="10795" b="16510"/>
                <wp:docPr id="596090614" name="Retângul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2855" cy="554990"/>
                          <a:chOff x="0" y="0"/>
                          <a:chExt cx="6332855" cy="554990"/>
                        </a:xfrm>
                      </wpg:grpSpPr>
                      <wps:wsp>
                        <wps:cNvPr id="11" name="Retângulo 2"/>
                        <wps:cNvSpPr/>
                        <wps:spPr>
                          <a:xfrm>
                            <a:off x="0" y="0"/>
                            <a:ext cx="6332855" cy="55499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2" name="Retângulo 3"/>
                        <wps:cNvSpPr/>
                        <wps:spPr>
                          <a:xfrm>
                            <a:off x="413702" y="86995"/>
                            <a:ext cx="5600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20A66" w:rsidP="00A20A66" w:rsidRDefault="002F28CF" w14:paraId="64D523CB" w14:textId="77777777">
                              <w:pPr>
                                <w:spacing w:line="252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lang w:val="en-US"/>
                                </w:rPr>
                                <w:t xml:space="preserve">6 - CALENDÁRIO DE MONITORIA 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44" style="width:498.65pt;height:43.7pt;mso-position-horizontal-relative:char;mso-position-vertical-relative:line" coordsize="63328,5549" w14:anchorId="4D9978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npWkgIAALIGAAAOAAAAZHJzL2Uyb0RvYy54bWy0VVlu2zAQ/S/QOxD6r7U4cmzBcoA2TX6K&#10;NkjaA9AUtQAUSZC0ZV+nV+nFOhwtiZ2gaBPUH7K4zHszj2+o9dWhFWTPjW2UzIN4FgWES6aKRlZ5&#10;8OP7zYdlQKyjsqBCSZ4HR26Dq837d+tOZzxRtRIFNwRApM06nQe1czoLQ8tq3lI7U5pLWCyVaamD&#10;oanCwtAO0FsRJlG0CDtlCm0U49bC7HW/GGwQvyw5c9/K0nJHRB5Abg6fBp9b/ww3a5pVhuq6YUMa&#10;9BVZtLSRQDpBXVNHyc40z6DahhllVelmTLWhKsuGcawBqomjs2pujdpprKXKukpPMoG0Zzq9GpZ9&#10;3d8a/aDvDCjR6Qq0wJGv5VCa1v9DluSAkh0nyfjBEQaTi/k8WaZpQBispenFajVoymoQ/lkYqz//&#10;OTAcacOTZDoN9rCPCti3KfBQU81RWJuBAneGNAW4Nw6IpC249J67Xz9ltROKJN4inh72TTLZzIJi&#10;b9RoKpVm2lh3y1VL/EseGLAtuonuv1gH/LB13OJJrRJNcdMIgQNTbT8JQ/bUWzz6GKV4AhBysk1I&#10;j+ML6VPHN3cU3GMIec9L0AAONEFi7D8+wVLGuHRxv1TTgvdsaQQ/r48n8x3rI3CEgB65hCwn7AFg&#10;3NmDjNg9zLDfh3Js3yk4GhIbyu17GDoBunrsZEhjCkJyJd0U3zZSmZeKE1DYQN7vH3Xq1fFCbVVx&#10;BJNQyWoFxMwZjPBL4MreH//fnskL9pz/kz0v4vllBDDQq8vFapX6YNBsaMl0EUWXcKDYy/NFvJqc&#10;NN4Eown/0qdSeZMih5CeaZqAk/IzZ350h+0BO3E5VnUmvDuVHe8IuBjRcsMl7m/ep2MkefzUbH4D&#10;AAD//wMAUEsDBBQABgAIAAAAIQDnWrEV3QAAAAQBAAAPAAAAZHJzL2Rvd25yZXYueG1sTI9Ba8JA&#10;EIXvBf/DMoXe6ibaVk2zEZG2JxHUQultzI5JMDsbsmsS/323vdTLwOM93vsmXQ6mFh21rrKsIB5H&#10;IIhzqysuFHwe3h/nIJxH1lhbJgVXcrDMRncpJtr2vKNu7wsRStglqKD0vkmkdHlJBt3YNsTBO9nW&#10;oA+yLaRusQ/lppaTKHqRBisOCyU2tC4pP+8vRsFHj/1qGr91m/Npff0+PG+/NjEp9XA/rF5BeBr8&#10;fxh+8QM6ZIHpaC+snagVhEf83w3eYjGbgjgqmM+eQGapvIXPfgAAAP//AwBQSwECLQAUAAYACAAA&#10;ACEAtoM4kv4AAADhAQAAEwAAAAAAAAAAAAAAAAAAAAAAW0NvbnRlbnRfVHlwZXNdLnhtbFBLAQIt&#10;ABQABgAIAAAAIQA4/SH/1gAAAJQBAAALAAAAAAAAAAAAAAAAAC8BAABfcmVscy8ucmVsc1BLAQIt&#10;ABQABgAIAAAAIQBAsnpWkgIAALIGAAAOAAAAAAAAAAAAAAAAAC4CAABkcnMvZTJvRG9jLnhtbFBL&#10;AQItABQABgAIAAAAIQDnWrEV3QAAAAQBAAAPAAAAAAAAAAAAAAAAAOwEAABkcnMvZG93bnJldi54&#10;bWxQSwUGAAAAAAQABADzAAAA9gUAAAAA&#10;">
                <v:rect id="Retângulo 2" style="position:absolute;width:63328;height:5549;visibility:visible;mso-wrap-style:square;v-text-anchor:middle" o:spid="_x0000_s1045" fillcolor="#00b050" strokecolor="#1f3763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8psvwAAANsAAAAPAAAAZHJzL2Rvd25yZXYueG1sRE/NagIx&#10;EL4X+g5hCt5qdj1IuxpFREXw1K0PMCRjdnEz2W5SN769EQq9zcf3O8t1cp240RBazwrKaQGCWHvT&#10;slVw/t6/f4AIEdlg55kU3CnAevX6ssTK+JG/6FZHK3IIhwoVNDH2lZRBN+QwTH1PnLmLHxzGDAcr&#10;zYBjDnednBXFXDpsOTc02NO2IX2tf52CoH/OaMfD9npJyZ7qcmf1506pyVvaLEBESvFf/Oc+mjy/&#10;hOcv+QC5egAAAP//AwBQSwECLQAUAAYACAAAACEA2+H2y+4AAACFAQAAEwAAAAAAAAAAAAAAAAAA&#10;AAAAW0NvbnRlbnRfVHlwZXNdLnhtbFBLAQItABQABgAIAAAAIQBa9CxbvwAAABUBAAALAAAAAAAA&#10;AAAAAAAAAB8BAABfcmVscy8ucmVsc1BLAQItABQABgAIAAAAIQC+O8psvwAAANsAAAAPAAAAAAAA&#10;AAAAAAAAAAcCAABkcnMvZG93bnJldi54bWxQSwUGAAAAAAMAAwC3AAAA8wIAAAAA&#10;"/>
                <v:rect id="Retângulo 3" style="position:absolute;left:4137;top:869;width:56007;height:3620;visibility:visible;mso-wrap-style:square;v-text-anchor:top" o:spid="_x0000_s104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szzwQAAANsAAAAPAAAAZHJzL2Rvd25yZXYueG1sRE9Li8Iw&#10;EL4L+x/CLHiRNdWDSNcoi7BYFkGsj/PQjG2xmdQm29Z/bwTB23x8z1mselOJlhpXWlYwGUcgiDOr&#10;S84VHA+/X3MQziNrrCyTgjs5WC0/BguMte14T23qcxFC2MWooPC+jqV0WUEG3djWxIG72MagD7DJ&#10;pW6wC+GmktMomkmDJYeGAmtaF5Rd03+joMt27fmw3cjd6JxYviW3dXr6U2r42f98g/DU+7f45U50&#10;mD+F5y/hALl8AAAA//8DAFBLAQItABQABgAIAAAAIQDb4fbL7gAAAIUBAAATAAAAAAAAAAAAAAAA&#10;AAAAAABbQ29udGVudF9UeXBlc10ueG1sUEsBAi0AFAAGAAgAAAAhAFr0LFu/AAAAFQEAAAsAAAAA&#10;AAAAAAAAAAAAHwEAAF9yZWxzLy5yZWxzUEsBAi0AFAAGAAgAAAAhAJCSzPPBAAAA2wAAAA8AAAAA&#10;AAAAAAAAAAAABwIAAGRycy9kb3ducmV2LnhtbFBLBQYAAAAAAwADALcAAAD1AgAAAAA=&#10;">
                  <v:textbox>
                    <w:txbxContent>
                      <w:p w:rsidR="00A20A66" w:rsidP="00A20A66" w:rsidRDefault="002F28CF" w14:paraId="64D523CB" w14:textId="77777777">
                        <w:pPr>
                          <w:spacing w:line="252" w:lineRule="auto"/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8"/>
                            <w:szCs w:val="28"/>
                            <w:lang w:val="en-US"/>
                          </w:rPr>
                          <w:t xml:space="preserve">6 - CALENDÁRIO DE MONITORIA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F77C6" w:rsidP="66B4A955" w:rsidRDefault="009F77C6" w14:paraId="43753A3D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536E187B" w:rsidP="66B4A955" w:rsidRDefault="536E187B" w14:paraId="03480237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6B4A955">
        <w:rPr>
          <w:rFonts w:ascii="Times New Roman" w:hAnsi="Times New Roman" w:eastAsia="Times New Roman" w:cs="Times New Roman"/>
          <w:sz w:val="24"/>
          <w:szCs w:val="24"/>
        </w:rPr>
        <w:t xml:space="preserve">          </w:t>
      </w:r>
      <w:r w:rsidRPr="66B4A955" w:rsidR="6B2E04FF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66B4A955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noProof/>
        </w:rPr>
        <mc:AlternateContent>
          <mc:Choice Requires="wpg">
            <w:drawing>
              <wp:inline distT="0" distB="0" distL="0" distR="0" wp14:anchorId="79B595C4" wp14:editId="463F7398">
                <wp:extent cx="4953000" cy="581025"/>
                <wp:effectExtent l="0" t="0" r="19050" b="28575"/>
                <wp:docPr id="84369445" name="Agrupar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0" cy="581025"/>
                          <a:chOff x="0" y="0"/>
                          <a:chExt cx="4953000" cy="581025"/>
                        </a:xfrm>
                      </wpg:grpSpPr>
                      <wps:wsp>
                        <wps:cNvPr id="13" name="Retângulo: Cantos Arredondados 2"/>
                        <wps:cNvSpPr/>
                        <wps:spPr>
                          <a:xfrm>
                            <a:off x="0" y="0"/>
                            <a:ext cx="847725" cy="581025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E33FF" w:rsidP="000E33FF" w:rsidRDefault="002F28CF" w14:paraId="0AC726F8" w14:textId="77777777">
                              <w:pPr>
                                <w:spacing w:line="256" w:lineRule="auto"/>
                                <w:jc w:val="center"/>
                                <w:rPr>
                                  <w:rFonts w:hAnsi="Calibri" w:eastAsia="Calibri" w:cs="Calibri"/>
                                  <w:color w:val="FFFFFF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 w:eastAsia="Calibri" w:cs="Calibri"/>
                                  <w:color w:val="FFFFFF"/>
                                  <w:lang w:val="en-US"/>
                                </w:rPr>
                                <w:t>Inscri</w:t>
                              </w:r>
                              <w:r>
                                <w:rPr>
                                  <w:rFonts w:hAnsi="Calibri" w:eastAsia="Calibri" w:cs="Calibri"/>
                                  <w:color w:val="FFFFFF"/>
                                  <w:lang w:val="en-US"/>
                                </w:rPr>
                                <w:t>çõ</w:t>
                              </w:r>
                              <w:r>
                                <w:rPr>
                                  <w:rFonts w:hAnsi="Calibri" w:eastAsia="Calibri" w:cs="Calibri"/>
                                  <w:color w:val="FFFFFF"/>
                                  <w:lang w:val="en-US"/>
                                </w:rPr>
                                <w:t>es</w:t>
                              </w:r>
                              <w:proofErr w:type="spellEnd"/>
                              <w:r>
                                <w:rPr>
                                  <w:rFonts w:hAnsi="Calibri" w:eastAsia="Calibri" w:cs="Calibri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4" name="Retângulo: Cantos Arredondados 3"/>
                        <wps:cNvSpPr/>
                        <wps:spPr>
                          <a:xfrm>
                            <a:off x="1152525" y="0"/>
                            <a:ext cx="2257425" cy="581025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E33FF" w:rsidP="000E33FF" w:rsidRDefault="002F28CF" w14:paraId="38C10580" w14:textId="77777777">
                              <w:pPr>
                                <w:spacing w:line="256" w:lineRule="auto"/>
                                <w:jc w:val="center"/>
                                <w:rPr>
                                  <w:rFonts w:hAnsi="Calibri" w:eastAsia="Calibri" w:cs="Calibri"/>
                                  <w:color w:val="FFFFFF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 w:eastAsia="Calibri" w:cs="Calibri"/>
                                  <w:color w:val="FFFFFF"/>
                                  <w:lang w:val="en-US"/>
                                </w:rPr>
                                <w:t>Divulga</w:t>
                              </w:r>
                              <w:r>
                                <w:rPr>
                                  <w:rFonts w:hAnsi="Calibri" w:eastAsia="Calibri" w:cs="Calibri"/>
                                  <w:color w:val="FFFFFF"/>
                                  <w:lang w:val="en-US"/>
                                </w:rPr>
                                <w:t>çã</w:t>
                              </w:r>
                              <w:r>
                                <w:rPr>
                                  <w:rFonts w:hAnsi="Calibri" w:eastAsia="Calibri" w:cs="Calibri"/>
                                  <w:color w:val="FFFFFF"/>
                                  <w:lang w:val="en-US"/>
                                </w:rPr>
                                <w:t>o</w:t>
                              </w:r>
                              <w:proofErr w:type="spellEnd"/>
                              <w:r>
                                <w:rPr>
                                  <w:rFonts w:hAnsi="Calibri" w:eastAsia="Calibri" w:cs="Calibri"/>
                                  <w:color w:val="FFFFFF"/>
                                  <w:lang w:val="en-US"/>
                                </w:rPr>
                                <w:t xml:space="preserve"> do </w:t>
                              </w:r>
                              <w:proofErr w:type="spellStart"/>
                              <w:r>
                                <w:rPr>
                                  <w:rFonts w:hAnsi="Calibri" w:eastAsia="Calibri" w:cs="Calibri"/>
                                  <w:color w:val="FFFFFF"/>
                                  <w:lang w:val="en-US"/>
                                </w:rPr>
                                <w:t>Resultado</w:t>
                              </w:r>
                              <w:proofErr w:type="spellEnd"/>
                              <w:r>
                                <w:rPr>
                                  <w:rFonts w:hAnsi="Calibri" w:eastAsia="Calibri" w:cs="Calibri"/>
                                  <w:color w:val="FFFFFF"/>
                                  <w:lang w:val="en-US"/>
                                </w:rPr>
                                <w:t xml:space="preserve"> da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hAnsi="Calibri" w:eastAsia="Calibri" w:cs="Calibri"/>
                                  <w:color w:val="FFFFFF"/>
                                  <w:lang w:val="en-US"/>
                                </w:rPr>
                                <w:t>Sele</w:t>
                              </w:r>
                              <w:r>
                                <w:rPr>
                                  <w:rFonts w:hAnsi="Calibri" w:eastAsia="Calibri" w:cs="Calibri"/>
                                  <w:color w:val="FFFFFF"/>
                                  <w:lang w:val="en-US"/>
                                </w:rPr>
                                <w:t>çã</w:t>
                              </w:r>
                              <w:r>
                                <w:rPr>
                                  <w:rFonts w:hAnsi="Calibri" w:eastAsia="Calibri" w:cs="Calibri"/>
                                  <w:color w:val="FFFFFF"/>
                                  <w:lang w:val="en-US"/>
                                </w:rPr>
                                <w:t>o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anchor="ctr"/>
                      </wps:wsp>
                      <wps:wsp>
                        <wps:cNvPr id="15" name="Retângulo: Cantos Arredondados 4"/>
                        <wps:cNvSpPr/>
                        <wps:spPr>
                          <a:xfrm>
                            <a:off x="3638550" y="0"/>
                            <a:ext cx="1314450" cy="581025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E33FF" w:rsidP="000E33FF" w:rsidRDefault="002F28CF" w14:paraId="7EDAB66D" w14:textId="77777777">
                              <w:pPr>
                                <w:spacing w:line="256" w:lineRule="auto"/>
                                <w:jc w:val="center"/>
                                <w:rPr>
                                  <w:rFonts w:hAnsi="Calibri" w:eastAsia="Calibri" w:cs="Calibri"/>
                                  <w:color w:val="FFFFFF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 w:eastAsia="Calibri" w:cs="Calibri"/>
                                  <w:color w:val="FFFFFF"/>
                                  <w:lang w:val="en-US"/>
                                </w:rPr>
                                <w:t>Ateste</w:t>
                              </w:r>
                              <w:proofErr w:type="spellEnd"/>
                              <w:r>
                                <w:rPr>
                                  <w:rFonts w:hAnsi="Calibri" w:eastAsia="Calibri" w:cs="Calibri"/>
                                  <w:color w:val="FFFFFF"/>
                                  <w:lang w:val="en-US"/>
                                </w:rPr>
                                <w:t xml:space="preserve"> da </w:t>
                              </w:r>
                              <w:proofErr w:type="spellStart"/>
                              <w:r>
                                <w:rPr>
                                  <w:rFonts w:hAnsi="Calibri" w:eastAsia="Calibri" w:cs="Calibri"/>
                                  <w:color w:val="FFFFFF"/>
                                  <w:lang w:val="en-US"/>
                                </w:rPr>
                                <w:t>monitoria</w:t>
                              </w:r>
                              <w:proofErr w:type="spellEnd"/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Agrupar 2" style="width:390pt;height:45.75pt;mso-position-horizontal-relative:char;mso-position-vertical-relative:line" coordsize="49530,5810" o:spid="_x0000_s1047" w14:anchorId="79B595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bDIqgIAAG4KAAAOAAAAZHJzL2Uyb0RvYy54bWzsVktu2zAQ3RfoHQjta/1jR7AcFEnrTdEG&#10;TnsAmqI+AEUSJG3Z1+lVerEOKVlO7KJwUxTNIjBAi5+ZefP4huT8ZtcytKVKN4LnXjgJPEQ5EUXD&#10;q9z79vXju5mHtMG8wExwmnt7qr2bxds3805mNBK1YAVVCJxwnXUy92pjZOb7mtS0xXoiJOUwWQrV&#10;YgNdVfmFwh14b5kfBcGV3wlVSCUI1RpG7/pJb+H8lyUl5ktZamoQyz3AZlyrXLu2rb+Y46xSWNYN&#10;GWDgZ6BoccMh6OjqDhuMNqo5c9U2RAktSjMhovVFWTaEuhwgmzA4yWapxEa6XKqsq+RIE1B7wtOz&#10;3ZLP26WSD/JeAROdrIAL17O57ErV2n9AiXaOsv1IGd0ZRGAwuU7jIABmCcylszCI0p5TUgPxZ2ak&#10;/vB7Q/8Q1n8CppMgD31kQP8dAw81ltQRqzNg4F6hpgD1xh7iuAWVrqj58Z1XGyYydIu5ERq9V4oW&#10;AnRcQCeyOVpMYDxypzMNNF5K3CyZToGrE97G9HEmlTZLKlpkP3IPpMCLFejZyQxvP2kDGGD9YZ0N&#10;zLgds8B6KO7L7BntJ1e0hERh1yLnxBUZvWUKbTGUByaEchP2UzUuaD+cwva6OoFYo4WLzDg4tJ7L&#10;hrHR9+DAFvC57x7ysN6aUlejo3EwAFPV2uLqCxXkDgI7lCvAGI1ccMHNaN82XKhfJccgsSF4v/7A&#10;U8+OJcrs1jung+vD7q5FsQdtYE5qAVCIUc6HXQxi7BXw71WZXKrK+ID7IlWGYRrBz0PnRR1F6TR5&#10;FedRZ33VvAhxhq4WrQRfhjpBQJedmckfqTO+imdpCmV/rs4wDpPETj29cl6PTnsaavJfj87QnbKX&#10;qNPd7/CocTfJ8ACzr6bHfXdGH5+Ji58AAAD//wMAUEsDBBQABgAIAAAAIQBxlwS82wAAAAQBAAAP&#10;AAAAZHJzL2Rvd25yZXYueG1sTI9BS8NAEIXvgv9hGcGb3USp1phNKUU9FcFWEG/T7DQJzc6G7DZJ&#10;/72jF708eLzhvW/y5eRaNVAfGs8G0lkCirj0tuHKwMfu5WYBKkRki61nMnCmAMvi8iLHzPqR32nY&#10;xkpJCYcMDdQxdpnWoazJYZj5jliyg+8dRrF9pW2Po5S7Vt8myb122LAs1NjRuqbyuD05A68jjqu7&#10;9HnYHA/r89du/va5ScmY66tp9QQq0hT/juEHX9ChEKa9P7ENqjUgj8RflexhkYjdG3hM56CLXP+H&#10;L74BAAD//wMAUEsBAi0AFAAGAAgAAAAhALaDOJL+AAAA4QEAABMAAAAAAAAAAAAAAAAAAAAAAFtD&#10;b250ZW50X1R5cGVzXS54bWxQSwECLQAUAAYACAAAACEAOP0h/9YAAACUAQAACwAAAAAAAAAAAAAA&#10;AAAvAQAAX3JlbHMvLnJlbHNQSwECLQAUAAYACAAAACEAUgGwyKoCAABuCgAADgAAAAAAAAAAAAAA&#10;AAAuAgAAZHJzL2Uyb0RvYy54bWxQSwECLQAUAAYACAAAACEAcZcEvNsAAAAEAQAADwAAAAAAAAAA&#10;AAAAAAAEBQAAZHJzL2Rvd25yZXYueG1sUEsFBgAAAAAEAAQA8wAAAAwGAAAAAA==&#10;">
                <v:roundrect id="Retângulo: Cantos Arredondados 2" style="position:absolute;width:8477;height:5810;visibility:visible;mso-wrap-style:square;v-text-anchor:middle" o:spid="_x0000_s1048" fillcolor="#4472c4 [3204]" strokecolor="#1f3763 [1604]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zpIwAAAANsAAAAPAAAAZHJzL2Rvd25yZXYueG1sRE9NawIx&#10;EL0X/A9hhN5q1kqLbI2iFUHw5OrF27iZbrbdTJYk1fjvTUHobR7vc2aLZDtxIR9axwrGowIEce10&#10;y42C42HzMgURIrLGzjEpuFGAxXzwNMNSuyvv6VLFRuQQDiUqMDH2pZShNmQxjFxPnLkv5y3GDH0j&#10;tcdrDredfC2Kd2mx5dxgsKdPQ/VP9WsVWD1J629cnmgzrVant7Rbe3NW6nmYlh8gIqX4L364tzrP&#10;n8DfL/kAOb8DAAD//wMAUEsBAi0AFAAGAAgAAAAhANvh9svuAAAAhQEAABMAAAAAAAAAAAAAAAAA&#10;AAAAAFtDb250ZW50X1R5cGVzXS54bWxQSwECLQAUAAYACAAAACEAWvQsW78AAAAVAQAACwAAAAAA&#10;AAAAAAAAAAAfAQAAX3JlbHMvLnJlbHNQSwECLQAUAAYACAAAACEACM86SMAAAADbAAAADwAAAAAA&#10;AAAAAAAAAAAHAgAAZHJzL2Rvd25yZXYueG1sUEsFBgAAAAADAAMAtwAAAPQCAAAAAA==&#10;">
                  <v:stroke joinstyle="miter"/>
                  <v:textbox>
                    <w:txbxContent>
                      <w:p w:rsidR="000E33FF" w:rsidP="000E33FF" w:rsidRDefault="002F28CF" w14:paraId="0AC726F8" w14:textId="77777777">
                        <w:pPr>
                          <w:spacing w:line="256" w:lineRule="auto"/>
                          <w:jc w:val="center"/>
                          <w:rPr>
                            <w:rFonts w:hAnsi="Calibri" w:eastAsia="Calibri" w:cs="Calibri"/>
                            <w:color w:val="FFFFFF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hAnsi="Calibri" w:eastAsia="Calibri" w:cs="Calibri"/>
                            <w:color w:val="FFFFFF"/>
                            <w:lang w:val="en-US"/>
                          </w:rPr>
                          <w:t>Inscri</w:t>
                        </w:r>
                        <w:r>
                          <w:rPr>
                            <w:rFonts w:hAnsi="Calibri" w:eastAsia="Calibri" w:cs="Calibri"/>
                            <w:color w:val="FFFFFF"/>
                            <w:lang w:val="en-US"/>
                          </w:rPr>
                          <w:t>çõ</w:t>
                        </w:r>
                        <w:r>
                          <w:rPr>
                            <w:rFonts w:hAnsi="Calibri" w:eastAsia="Calibri" w:cs="Calibri"/>
                            <w:color w:val="FFFFFF"/>
                            <w:lang w:val="en-US"/>
                          </w:rPr>
                          <w:t>es</w:t>
                        </w:r>
                        <w:proofErr w:type="spellEnd"/>
                        <w:r>
                          <w:rPr>
                            <w:rFonts w:hAnsi="Calibri" w:eastAsia="Calibri" w:cs="Calibri"/>
                            <w:color w:val="FFFFFF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Retângulo: Cantos Arredondados 3" style="position:absolute;left:11525;width:22574;height:5810;visibility:visible;mso-wrap-style:square;v-text-anchor:middle" o:spid="_x0000_s1049" fillcolor="#4472c4 [3204]" strokecolor="#1f3763 [1604]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qI8wQAAANsAAAAPAAAAZHJzL2Rvd25yZXYueG1sRE9LawIx&#10;EL4X/A9hCr3VbK0tshrFB4LQU7devI2bcbPtZrIkqab/vhEEb/PxPWe2SLYTZ/KhdazgZViAIK6d&#10;brlRsP/aPk9AhIissXNMCv4owGI+eJhhqd2FP+lcxUbkEA4lKjAx9qWUoTZkMQxdT5y5k/MWY4a+&#10;kdrjJYfbTo6K4l1abDk3GOxpbaj+qX6tAqtf0+YblwfaTqrV4S19bLw5KvX0mJZTEJFSvItv7p3O&#10;88dw/SUfIOf/AAAA//8DAFBLAQItABQABgAIAAAAIQDb4fbL7gAAAIUBAAATAAAAAAAAAAAAAAAA&#10;AAAAAABbQ29udGVudF9UeXBlc10ueG1sUEsBAi0AFAAGAAgAAAAhAFr0LFu/AAAAFQEAAAsAAAAA&#10;AAAAAAAAAAAAHwEAAF9yZWxzLy5yZWxzUEsBAi0AFAAGAAgAAAAhAIcmojzBAAAA2wAAAA8AAAAA&#10;AAAAAAAAAAAABwIAAGRycy9kb3ducmV2LnhtbFBLBQYAAAAAAwADALcAAAD1AgAAAAA=&#10;">
                  <v:stroke joinstyle="miter"/>
                  <v:textbox>
                    <w:txbxContent>
                      <w:p w:rsidR="000E33FF" w:rsidP="000E33FF" w:rsidRDefault="002F28CF" w14:paraId="38C10580" w14:textId="77777777">
                        <w:pPr>
                          <w:spacing w:line="256" w:lineRule="auto"/>
                          <w:jc w:val="center"/>
                          <w:rPr>
                            <w:rFonts w:hAnsi="Calibri" w:eastAsia="Calibri" w:cs="Calibri"/>
                            <w:color w:val="FFFFFF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hAnsi="Calibri" w:eastAsia="Calibri" w:cs="Calibri"/>
                            <w:color w:val="FFFFFF"/>
                            <w:lang w:val="en-US"/>
                          </w:rPr>
                          <w:t>Divulga</w:t>
                        </w:r>
                        <w:r>
                          <w:rPr>
                            <w:rFonts w:hAnsi="Calibri" w:eastAsia="Calibri" w:cs="Calibri"/>
                            <w:color w:val="FFFFFF"/>
                            <w:lang w:val="en-US"/>
                          </w:rPr>
                          <w:t>çã</w:t>
                        </w:r>
                        <w:r>
                          <w:rPr>
                            <w:rFonts w:hAnsi="Calibri" w:eastAsia="Calibri" w:cs="Calibri"/>
                            <w:color w:val="FFFFFF"/>
                            <w:lang w:val="en-US"/>
                          </w:rPr>
                          <w:t>o</w:t>
                        </w:r>
                        <w:proofErr w:type="spellEnd"/>
                        <w:r>
                          <w:rPr>
                            <w:rFonts w:hAnsi="Calibri" w:eastAsia="Calibri" w:cs="Calibri"/>
                            <w:color w:val="FFFFFF"/>
                            <w:lang w:val="en-US"/>
                          </w:rPr>
                          <w:t xml:space="preserve"> do </w:t>
                        </w:r>
                        <w:proofErr w:type="spellStart"/>
                        <w:r>
                          <w:rPr>
                            <w:rFonts w:hAnsi="Calibri" w:eastAsia="Calibri" w:cs="Calibri"/>
                            <w:color w:val="FFFFFF"/>
                            <w:lang w:val="en-US"/>
                          </w:rPr>
                          <w:t>Resultado</w:t>
                        </w:r>
                        <w:proofErr w:type="spellEnd"/>
                        <w:r>
                          <w:rPr>
                            <w:rFonts w:hAnsi="Calibri" w:eastAsia="Calibri" w:cs="Calibri"/>
                            <w:color w:val="FFFFFF"/>
                            <w:lang w:val="en-US"/>
                          </w:rPr>
                          <w:t xml:space="preserve"> da </w:t>
                        </w:r>
                        <w:proofErr w:type="spellStart"/>
                        <w:proofErr w:type="gramStart"/>
                        <w:r>
                          <w:rPr>
                            <w:rFonts w:hAnsi="Calibri" w:eastAsia="Calibri" w:cs="Calibri"/>
                            <w:color w:val="FFFFFF"/>
                            <w:lang w:val="en-US"/>
                          </w:rPr>
                          <w:t>Sele</w:t>
                        </w:r>
                        <w:r>
                          <w:rPr>
                            <w:rFonts w:hAnsi="Calibri" w:eastAsia="Calibri" w:cs="Calibri"/>
                            <w:color w:val="FFFFFF"/>
                            <w:lang w:val="en-US"/>
                          </w:rPr>
                          <w:t>çã</w:t>
                        </w:r>
                        <w:r>
                          <w:rPr>
                            <w:rFonts w:hAnsi="Calibri" w:eastAsia="Calibri" w:cs="Calibri"/>
                            <w:color w:val="FFFFFF"/>
                            <w:lang w:val="en-US"/>
                          </w:rPr>
                          <w:t>o</w:t>
                        </w:r>
                        <w:proofErr w:type="spellEnd"/>
                        <w:proofErr w:type="gramEnd"/>
                      </w:p>
                    </w:txbxContent>
                  </v:textbox>
                </v:roundrect>
                <v:roundrect id="Retângulo: Cantos Arredondados 4" style="position:absolute;left:36385;width:13145;height:5810;visibility:visible;mso-wrap-style:square;v-text-anchor:middle" o:spid="_x0000_s1050" fillcolor="#4472c4 [3204]" strokecolor="#1f3763 [1604]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genwAAAANsAAAAPAAAAZHJzL2Rvd25yZXYueG1sRE9NawIx&#10;EL0X/A9hBG81a4tFtkbRiiB4cvXibdxMN9tuJkuSavrvG0HobR7vc+bLZDtxJR9axwom4wIEce10&#10;y42C03H7PAMRIrLGzjEp+KUAy8XgaY6ldjc+0LWKjcghHEpUYGLsSylDbchiGLueOHOfzluMGfpG&#10;ao+3HG47+VIUb9Jiy7nBYE8fhurv6scqsPo1bb5wdabtrFqfp2m/8eai1GiYVu8gIqX4L364dzrP&#10;n8L9l3yAXPwBAAD//wMAUEsBAi0AFAAGAAgAAAAhANvh9svuAAAAhQEAABMAAAAAAAAAAAAAAAAA&#10;AAAAAFtDb250ZW50X1R5cGVzXS54bWxQSwECLQAUAAYACAAAACEAWvQsW78AAAAVAQAACwAAAAAA&#10;AAAAAAAAAAAfAQAAX3JlbHMvLnJlbHNQSwECLQAUAAYACAAAACEA6GoHp8AAAADbAAAADwAAAAAA&#10;AAAAAAAAAAAHAgAAZHJzL2Rvd25yZXYueG1sUEsFBgAAAAADAAMAtwAAAPQCAAAAAA==&#10;">
                  <v:stroke joinstyle="miter"/>
                  <v:textbox>
                    <w:txbxContent>
                      <w:p w:rsidR="000E33FF" w:rsidP="000E33FF" w:rsidRDefault="002F28CF" w14:paraId="7EDAB66D" w14:textId="77777777">
                        <w:pPr>
                          <w:spacing w:line="256" w:lineRule="auto"/>
                          <w:jc w:val="center"/>
                          <w:rPr>
                            <w:rFonts w:hAnsi="Calibri" w:eastAsia="Calibri" w:cs="Calibri"/>
                            <w:color w:val="FFFFFF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hAnsi="Calibri" w:eastAsia="Calibri" w:cs="Calibri"/>
                            <w:color w:val="FFFFFF"/>
                            <w:lang w:val="en-US"/>
                          </w:rPr>
                          <w:t>Ateste</w:t>
                        </w:r>
                        <w:proofErr w:type="spellEnd"/>
                        <w:r>
                          <w:rPr>
                            <w:rFonts w:hAnsi="Calibri" w:eastAsia="Calibri" w:cs="Calibri"/>
                            <w:color w:val="FFFFFF"/>
                            <w:lang w:val="en-US"/>
                          </w:rPr>
                          <w:t xml:space="preserve"> da </w:t>
                        </w:r>
                        <w:proofErr w:type="spellStart"/>
                        <w:r>
                          <w:rPr>
                            <w:rFonts w:hAnsi="Calibri" w:eastAsia="Calibri" w:cs="Calibri"/>
                            <w:color w:val="FFFFFF"/>
                            <w:lang w:val="en-US"/>
                          </w:rPr>
                          <w:t>monitoria</w:t>
                        </w:r>
                        <w:proofErr w:type="spellEnd"/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:rsidR="66B4A955" w:rsidP="66B4A955" w:rsidRDefault="66B4A955" w14:paraId="7C89B977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536E187B" w:rsidP="66B4A955" w:rsidRDefault="536E187B" w14:paraId="4A9D00FE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6B4A955">
        <w:rPr>
          <w:rFonts w:ascii="Times New Roman" w:hAnsi="Times New Roman" w:eastAsia="Times New Roman" w:cs="Times New Roman"/>
          <w:sz w:val="24"/>
          <w:szCs w:val="24"/>
        </w:rPr>
        <w:t xml:space="preserve">           </w:t>
      </w:r>
      <w:r w:rsidRPr="66B4A955" w:rsidR="3A6AFFAE">
        <w:rPr>
          <w:rFonts w:ascii="Times New Roman" w:hAnsi="Times New Roman" w:eastAsia="Times New Roman" w:cs="Times New Roman"/>
          <w:sz w:val="24"/>
          <w:szCs w:val="24"/>
        </w:rPr>
        <w:t xml:space="preserve">    </w:t>
      </w:r>
      <w:r w:rsidRPr="66B4A955">
        <w:rPr>
          <w:rFonts w:ascii="Times New Roman" w:hAnsi="Times New Roman" w:eastAsia="Times New Roman" w:cs="Times New Roman"/>
          <w:b/>
          <w:bCs/>
          <w:sz w:val="24"/>
          <w:szCs w:val="24"/>
        </w:rPr>
        <w:t>28/03 a 14/04</w:t>
      </w:r>
      <w:r w:rsidRPr="66B4A955"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</w:t>
      </w:r>
      <w:r w:rsidRPr="66B4A955">
        <w:rPr>
          <w:rFonts w:ascii="Times New Roman" w:hAnsi="Times New Roman" w:eastAsia="Times New Roman" w:cs="Times New Roman"/>
          <w:b/>
          <w:bCs/>
          <w:sz w:val="24"/>
          <w:szCs w:val="24"/>
        </w:rPr>
        <w:t>28/04/2023</w:t>
      </w:r>
      <w:r w:rsidRPr="66B4A955"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</w:t>
      </w:r>
      <w:r w:rsidRPr="66B4A955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  A definir</w:t>
      </w:r>
    </w:p>
    <w:p w:rsidR="66B4A955" w:rsidP="66B4A955" w:rsidRDefault="66B4A955" w14:paraId="67C3AAA7" w14:textId="2E7B4AE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C4E53B1" w:rsidR="536E187B">
        <w:rPr>
          <w:rFonts w:ascii="Times New Roman" w:hAnsi="Times New Roman" w:eastAsia="Times New Roman" w:cs="Times New Roman"/>
          <w:sz w:val="24"/>
          <w:szCs w:val="24"/>
        </w:rPr>
        <w:t xml:space="preserve">           </w:t>
      </w:r>
      <w:r w:rsidRPr="1C4E53B1" w:rsidR="42A28C38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1C4E53B1" w:rsidR="536E187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C4E53B1" w:rsidR="536E187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(remunerada)</w:t>
      </w:r>
    </w:p>
    <w:p w:rsidR="66B4A955" w:rsidP="66B4A955" w:rsidRDefault="66B4A955" w14:paraId="5876AA13" w14:textId="77777777">
      <w:pPr>
        <w:spacing w:before="94" w:after="0" w:line="256" w:lineRule="auto"/>
        <w:ind w:left="720" w:right="696"/>
        <w:rPr>
          <w:rFonts w:ascii="Times New Roman" w:hAnsi="Times New Roman" w:eastAsia="Times New Roman" w:cs="Times New Roman"/>
          <w:color w:val="221F1F"/>
          <w:sz w:val="24"/>
          <w:szCs w:val="24"/>
        </w:rPr>
      </w:pPr>
    </w:p>
    <w:p w:rsidR="0FD9C9D4" w:rsidP="66B4A955" w:rsidRDefault="0FD9C9D4" w14:paraId="5B6779D6" w14:textId="77777777">
      <w:pPr>
        <w:spacing w:before="94" w:after="0" w:line="256" w:lineRule="auto"/>
        <w:ind w:right="69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0B425D92" wp14:editId="0C0C6B3B">
                <wp:extent cx="6332855" cy="554990"/>
                <wp:effectExtent l="0" t="0" r="10795" b="16510"/>
                <wp:docPr id="1583496743" name="Retângul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2855" cy="554990"/>
                          <a:chOff x="0" y="0"/>
                          <a:chExt cx="6332855" cy="554990"/>
                        </a:xfrm>
                      </wpg:grpSpPr>
                      <wps:wsp>
                        <wps:cNvPr id="16" name="Retângulo 2"/>
                        <wps:cNvSpPr/>
                        <wps:spPr>
                          <a:xfrm>
                            <a:off x="0" y="0"/>
                            <a:ext cx="6332855" cy="55499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7" name="Retângulo 3"/>
                        <wps:cNvSpPr/>
                        <wps:spPr>
                          <a:xfrm>
                            <a:off x="413702" y="86995"/>
                            <a:ext cx="5600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91F10" w:rsidP="00991F10" w:rsidRDefault="002F28CF" w14:paraId="29AE06A3" w14:textId="77777777">
                              <w:pPr>
                                <w:spacing w:line="252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lang w:val="en-US"/>
                                </w:rPr>
                                <w:t xml:space="preserve">7 - DÚVIDAS OU DIFICULDADES SOBRE MONITORIA? 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51" style="width:498.65pt;height:43.7pt;mso-position-horizontal-relative:char;mso-position-vertical-relative:line" coordsize="63328,5549" w14:anchorId="0B425D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PuYkwIAALMGAAAOAAAAZHJzL2Uyb0RvYy54bWy0VVtu2zAQ/C/QOxD8ryXbkWwLtgO0afxT&#10;tEHSHoCmqAdAkQRJW/J1epVerEtKYmInKNoE9YcsPnZmdzhLra+7hqMj06aWYoOnkxgjJqjMa1Fu&#10;8I/vtx+WGBlLRE64FGyDT8zg6+37d+tWZWwmK8lzphGACJO1aoMra1UWRYZWrCFmIhUTsFhI3RAL&#10;Q11GuSYtoDc8msVxGrVS50pLyoyB2Zt+EW89flEwar8VhWEW8Q2G3Kx/av/cu2e0XZOs1ERVNR3S&#10;IK/IoiG1ANIAdUMsQQddP4NqaqqlkYWdUNlEsihqynwNUM00vqhmp+VB+VrKrC1VkAmkvdDp1bD0&#10;63Gn1YO606BEq0rQwo9cLV2hG/cPWaLOS3YKkrHOIgqT6Xw+WyYJRhTWkuRqtRo0pRUI/yyMVp//&#10;HBiNtNFZMq0Ce5hHBczbFHioiGJeWJOBAnca1Tm4N8VIkAZces/sr5+iPHCJZs4ijh72BZlMZkCx&#10;N2oUSiWZ0sbumGyQe9lgDbb1biLHL8YCP2wdtzhSI3md39ac+4Eu95+4RkfiLB5/jBN/AhByto0L&#10;h+MK6VP3b/bEmcPg4p4VoAEc6MwT+/5jAZZQyoSd9ksVyVnPlsTwc/o4MtexLsKPPKBDLiDLgD0A&#10;jDt7kBG7hxn2u1Dm2zcEx0NiQ7l9D0MnQFePnQxphCBPLoUN8U0tpH6pOA6FDeT9/lGnXh0n1F7m&#10;JzAJEbSSQEyt9hFuCVzZ++P/23Pxgj3n/2TPq+l8Ec8wgl5dpqtV4oJBs6ElkzSOF3Cgvpfn6XQV&#10;nDTeBKMJ/9KnQjqTeg4uHFOYgJNyMxd+tN2+6zsxdN2F8vZcd39JwM3oPTfc4u7qfTr2LI/fmu1v&#10;AAAA//8DAFBLAwQUAAYACAAAACEA51qxFd0AAAAEAQAADwAAAGRycy9kb3ducmV2LnhtbEyPQWvC&#10;QBCF7wX/wzKF3uom2lZNsxGRticR1ELpbcyOSTA7G7JrEv99t73Uy8DjPd77Jl0OphYdta6yrCAe&#10;RyCIc6srLhR8Ht4f5yCcR9ZYWyYFV3KwzEZ3KSba9ryjbu8LEUrYJaig9L5JpHR5SQbd2DbEwTvZ&#10;1qAPsi2kbrEP5aaWkyh6kQYrDgslNrQuKT/vL0bBR4/9ahq/dZvzaX39PjxvvzYxKfVwP6xeQXga&#10;/H8YfvEDOmSB6WgvrJ2oFYRH/N8N3mIxm4I4KpjPnkBmqbyFz34AAAD//wMAUEsBAi0AFAAGAAgA&#10;AAAhALaDOJL+AAAA4QEAABMAAAAAAAAAAAAAAAAAAAAAAFtDb250ZW50X1R5cGVzXS54bWxQSwEC&#10;LQAUAAYACAAAACEAOP0h/9YAAACUAQAACwAAAAAAAAAAAAAAAAAvAQAAX3JlbHMvLnJlbHNQSwEC&#10;LQAUAAYACAAAACEA8Pz7mJMCAACzBgAADgAAAAAAAAAAAAAAAAAuAgAAZHJzL2Uyb0RvYy54bWxQ&#10;SwECLQAUAAYACAAAACEA51qxFd0AAAAEAQAADwAAAAAAAAAAAAAAAADtBAAAZHJzL2Rvd25yZXYu&#10;eG1sUEsFBgAAAAAEAAQA8wAAAPcFAAAAAA==&#10;">
                <v:rect id="Retângulo 2" style="position:absolute;width:63328;height:5549;visibility:visible;mso-wrap-style:square;v-text-anchor:middle" o:spid="_x0000_s1052" fillcolor="#00b050" strokecolor="#1f3763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lIYvwAAANsAAAAPAAAAZHJzL2Rvd25yZXYueG1sRE/NagIx&#10;EL4X+g5hCr3VrD2IrkYRsUXw5OoDDMmYXdxM1k3qxrdvBMHbfHy/s1gl14ob9aHxrGA8KkAQa28a&#10;tgpOx5+vKYgQkQ22nknBnQKslu9vCyyNH/hAtypakUM4lKigjrErpQy6Jodh5DvizJ197zBm2Ftp&#10;ehxyuGvld1FMpMOGc0ONHW1q0pfqzykI+npCO/xuLueU7L4ab62ebZX6/EjrOYhIKb7ET/fO5PkT&#10;ePySD5DLfwAAAP//AwBQSwECLQAUAAYACAAAACEA2+H2y+4AAACFAQAAEwAAAAAAAAAAAAAAAAAA&#10;AAAAW0NvbnRlbnRfVHlwZXNdLnhtbFBLAQItABQABgAIAAAAIQBa9CxbvwAAABUBAAALAAAAAAAA&#10;AAAAAAAAAB8BAABfcmVscy8ucmVsc1BLAQItABQABgAIAAAAIQAx0lIYvwAAANsAAAAPAAAAAAAA&#10;AAAAAAAAAAcCAABkcnMvZG93bnJldi54bWxQSwUGAAAAAAMAAwC3AAAA8wIAAAAA&#10;"/>
                <v:rect id="Retângulo 3" style="position:absolute;left:4137;top:869;width:56007;height:3620;visibility:visible;mso-wrap-style:square;v-text-anchor:top" o:spid="_x0000_s105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W9rwgAAANsAAAAPAAAAZHJzL2Rvd25yZXYueG1sRE9Na8JA&#10;EL0L/odlhF5EN+1BS8xGRJCGUhBj63nITpPQ7GzMbpP037uC0Ns83uck29E0oqfO1ZYVPC8jEMSF&#10;1TWXCj7Ph8UrCOeRNTaWScEfOdim00mCsbYDn6jPfSlCCLsYFVTet7GUrqjIoFvaljhw37Yz6APs&#10;Sqk7HEK4aeRLFK2kwZpDQ4Ut7SsqfvJfo2Aojv3l/PEmj/NLZvmaXff517tST7NxtwHhafT/4oc7&#10;02H+Gu6/hANkegMAAP//AwBQSwECLQAUAAYACAAAACEA2+H2y+4AAACFAQAAEwAAAAAAAAAAAAAA&#10;AAAAAAAAW0NvbnRlbnRfVHlwZXNdLnhtbFBLAQItABQABgAIAAAAIQBa9CxbvwAAABUBAAALAAAA&#10;AAAAAAAAAAAAAB8BAABfcmVscy8ucmVsc1BLAQItABQABgAIAAAAIQCA5W9rwgAAANsAAAAPAAAA&#10;AAAAAAAAAAAAAAcCAABkcnMvZG93bnJldi54bWxQSwUGAAAAAAMAAwC3AAAA9gIAAAAA&#10;">
                  <v:textbox>
                    <w:txbxContent>
                      <w:p w:rsidR="00991F10" w:rsidP="00991F10" w:rsidRDefault="002F28CF" w14:paraId="29AE06A3" w14:textId="77777777">
                        <w:pPr>
                          <w:spacing w:line="252" w:lineRule="auto"/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8"/>
                            <w:szCs w:val="28"/>
                            <w:lang w:val="en-US"/>
                          </w:rPr>
                          <w:t xml:space="preserve">7 - DÚVIDAS OU DIFICULDADES SOBRE MONITORIA?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F77C6" w:rsidP="66B4A955" w:rsidRDefault="66B4A955" w14:paraId="2BB9E5E7" w14:textId="77777777">
      <w:pPr>
        <w:spacing w:before="94" w:after="0" w:line="256" w:lineRule="auto"/>
        <w:ind w:left="720" w:right="696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lastRenderedPageBreak/>
        <w:t>Entre</w:t>
      </w:r>
      <w:r w:rsidRPr="66B4A955">
        <w:rPr>
          <w:rFonts w:ascii="Times New Roman" w:hAnsi="Times New Roman" w:eastAsia="Times New Roman" w:cs="Times New Roman"/>
          <w:color w:val="221F1F"/>
          <w:spacing w:val="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em</w:t>
      </w:r>
      <w:r w:rsidRPr="66B4A955">
        <w:rPr>
          <w:rFonts w:ascii="Times New Roman" w:hAnsi="Times New Roman" w:eastAsia="Times New Roman" w:cs="Times New Roman"/>
          <w:color w:val="221F1F"/>
          <w:spacing w:val="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contato</w:t>
      </w:r>
      <w:r w:rsidRPr="66B4A955">
        <w:rPr>
          <w:rFonts w:ascii="Times New Roman" w:hAnsi="Times New Roman" w:eastAsia="Times New Roman" w:cs="Times New Roman"/>
          <w:color w:val="221F1F"/>
          <w:spacing w:val="4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com</w:t>
      </w:r>
      <w:r w:rsidRPr="66B4A955">
        <w:rPr>
          <w:rFonts w:ascii="Times New Roman" w:hAnsi="Times New Roman" w:eastAsia="Times New Roman" w:cs="Times New Roman"/>
          <w:color w:val="221F1F"/>
          <w:spacing w:val="4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a</w:t>
      </w:r>
      <w:r w:rsidRPr="66B4A955">
        <w:rPr>
          <w:rFonts w:ascii="Times New Roman" w:hAnsi="Times New Roman" w:eastAsia="Times New Roman" w:cs="Times New Roman"/>
          <w:color w:val="221F1F"/>
          <w:spacing w:val="5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Secretaria</w:t>
      </w:r>
      <w:r w:rsidRPr="66B4A955">
        <w:rPr>
          <w:rFonts w:ascii="Times New Roman" w:hAnsi="Times New Roman" w:eastAsia="Times New Roman" w:cs="Times New Roman"/>
          <w:color w:val="221F1F"/>
          <w:spacing w:val="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de</w:t>
      </w:r>
      <w:r w:rsidRPr="66B4A955">
        <w:rPr>
          <w:rFonts w:ascii="Times New Roman" w:hAnsi="Times New Roman" w:eastAsia="Times New Roman" w:cs="Times New Roman"/>
          <w:color w:val="221F1F"/>
          <w:spacing w:val="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Graduação,</w:t>
      </w:r>
      <w:r w:rsidRPr="66B4A955">
        <w:rPr>
          <w:rFonts w:ascii="Times New Roman" w:hAnsi="Times New Roman" w:eastAsia="Times New Roman" w:cs="Times New Roman"/>
          <w:color w:val="221F1F"/>
          <w:spacing w:val="4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Coordenação</w:t>
      </w:r>
      <w:r w:rsidRPr="66B4A955">
        <w:rPr>
          <w:rFonts w:ascii="Times New Roman" w:hAnsi="Times New Roman" w:eastAsia="Times New Roman" w:cs="Times New Roman"/>
          <w:color w:val="221F1F"/>
          <w:spacing w:val="2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de</w:t>
      </w:r>
      <w:r w:rsidRPr="66B4A955">
        <w:rPr>
          <w:rFonts w:ascii="Times New Roman" w:hAnsi="Times New Roman" w:eastAsia="Times New Roman" w:cs="Times New Roman"/>
          <w:color w:val="221F1F"/>
          <w:spacing w:val="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curso</w:t>
      </w:r>
      <w:r w:rsidRPr="66B4A955">
        <w:rPr>
          <w:rFonts w:ascii="Times New Roman" w:hAnsi="Times New Roman" w:eastAsia="Times New Roman" w:cs="Times New Roman"/>
          <w:color w:val="221F1F"/>
          <w:spacing w:val="5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ou</w:t>
      </w:r>
      <w:r w:rsidRPr="66B4A955">
        <w:rPr>
          <w:rFonts w:ascii="Times New Roman" w:hAnsi="Times New Roman" w:eastAsia="Times New Roman" w:cs="Times New Roman"/>
          <w:color w:val="221F1F"/>
          <w:spacing w:val="4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Comissão</w:t>
      </w:r>
      <w:r w:rsidRP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de</w:t>
      </w:r>
      <w:r w:rsidRPr="66B4A955">
        <w:rPr>
          <w:rFonts w:ascii="Times New Roman" w:hAnsi="Times New Roman" w:eastAsia="Times New Roman" w:cs="Times New Roman"/>
          <w:color w:val="221F1F"/>
          <w:spacing w:val="6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Monitoria</w:t>
      </w:r>
      <w:r w:rsidRPr="66B4A955">
        <w:rPr>
          <w:rFonts w:ascii="Times New Roman" w:hAnsi="Times New Roman" w:eastAsia="Times New Roman" w:cs="Times New Roman"/>
          <w:color w:val="221F1F"/>
          <w:spacing w:val="6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da</w:t>
      </w:r>
      <w:r w:rsidRPr="66B4A955">
        <w:rPr>
          <w:rFonts w:ascii="Times New Roman" w:hAnsi="Times New Roman" w:eastAsia="Times New Roman" w:cs="Times New Roman"/>
          <w:color w:val="221F1F"/>
          <w:spacing w:val="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FE,</w:t>
      </w:r>
      <w:r w:rsidRPr="66B4A955">
        <w:rPr>
          <w:rFonts w:ascii="Times New Roman" w:hAnsi="Times New Roman" w:eastAsia="Times New Roman" w:cs="Times New Roman"/>
          <w:color w:val="221F1F"/>
          <w:spacing w:val="4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por</w:t>
      </w:r>
      <w:r w:rsidRP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meio</w:t>
      </w:r>
      <w:r w:rsidRP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do</w:t>
      </w:r>
      <w:r w:rsidRPr="66B4A955">
        <w:rPr>
          <w:rFonts w:ascii="Times New Roman" w:hAnsi="Times New Roman" w:eastAsia="Times New Roman" w:cs="Times New Roman"/>
          <w:color w:val="221F1F"/>
          <w:spacing w:val="4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seguinte</w:t>
      </w:r>
      <w:r w:rsidRPr="66B4A955">
        <w:rPr>
          <w:rFonts w:ascii="Times New Roman" w:hAnsi="Times New Roman" w:eastAsia="Times New Roman" w:cs="Times New Roman"/>
          <w:color w:val="221F1F"/>
          <w:spacing w:val="-47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endereço</w:t>
      </w:r>
      <w:r w:rsidRPr="66B4A955">
        <w:rPr>
          <w:rFonts w:ascii="Times New Roman" w:hAnsi="Times New Roman" w:eastAsia="Times New Roman" w:cs="Times New Roman"/>
          <w:color w:val="221F1F"/>
          <w:spacing w:val="-3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de e-mail:</w:t>
      </w:r>
      <w:r w:rsidRPr="66B4A955">
        <w:rPr>
          <w:rFonts w:ascii="Times New Roman" w:hAnsi="Times New Roman" w:eastAsia="Times New Roman" w:cs="Times New Roman"/>
          <w:color w:val="221F1F"/>
          <w:spacing w:val="-2"/>
          <w:sz w:val="24"/>
          <w:szCs w:val="24"/>
        </w:rPr>
        <w:t xml:space="preserve"> </w:t>
      </w:r>
      <w:hyperlink r:id="rId13">
        <w:r w:rsidRPr="66B4A955">
          <w:rPr>
            <w:rFonts w:ascii="Times New Roman" w:hAnsi="Times New Roman" w:eastAsia="Times New Roman" w:cs="Times New Roman"/>
            <w:color w:val="221F1F"/>
            <w:sz w:val="24"/>
            <w:szCs w:val="24"/>
            <w:u w:val="single"/>
          </w:rPr>
          <w:t>graduacaopedagogia@unb.br.</w:t>
        </w:r>
      </w:hyperlink>
    </w:p>
    <w:p w:rsidR="009F77C6" w:rsidP="66B4A955" w:rsidRDefault="009F77C6" w14:paraId="15B59C9F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F77C6" w:rsidP="66B4A955" w:rsidRDefault="009F77C6" w14:paraId="73464119" w14:textId="77777777">
      <w:pPr>
        <w:spacing w:before="5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66B4A955" w:rsidP="66B4A955" w:rsidRDefault="66B4A955" w14:paraId="693C44E8" w14:textId="77777777">
      <w:pPr>
        <w:spacing w:before="5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9F77C6" w:rsidP="66B4A955" w:rsidRDefault="66B4A955" w14:paraId="482C569E" w14:textId="77777777">
      <w:pPr>
        <w:spacing w:before="1" w:after="0" w:line="256" w:lineRule="auto"/>
        <w:ind w:left="720" w:right="7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Coordena</w:t>
      </w:r>
      <w:r w:rsidRPr="66B4A955" w:rsidR="0C30996B">
        <w:rPr>
          <w:rFonts w:ascii="Times New Roman" w:hAnsi="Times New Roman" w:eastAsia="Times New Roman" w:cs="Times New Roman"/>
          <w:color w:val="221F1F"/>
          <w:sz w:val="24"/>
          <w:szCs w:val="24"/>
        </w:rPr>
        <w:t>ç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ão de Pedagogia Diurno e Noturno</w:t>
      </w:r>
      <w:r w:rsidRPr="66B4A955">
        <w:rPr>
          <w:rFonts w:ascii="Times New Roman" w:hAnsi="Times New Roman" w:eastAsia="Times New Roman" w:cs="Times New Roman"/>
          <w:color w:val="221F1F"/>
          <w:spacing w:val="-47"/>
          <w:sz w:val="24"/>
          <w:szCs w:val="24"/>
        </w:rPr>
        <w:t xml:space="preserve"> </w:t>
      </w:r>
    </w:p>
    <w:p w:rsidR="009F77C6" w:rsidP="66B4A955" w:rsidRDefault="66B4A955" w14:paraId="6803B92C" w14:textId="77777777">
      <w:pPr>
        <w:spacing w:before="1" w:after="0" w:line="256" w:lineRule="auto"/>
        <w:ind w:left="720" w:right="7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Comissão</w:t>
      </w:r>
      <w:r w:rsidRPr="66B4A955">
        <w:rPr>
          <w:rFonts w:ascii="Times New Roman" w:hAnsi="Times New Roman" w:eastAsia="Times New Roman" w:cs="Times New Roman"/>
          <w:color w:val="221F1F"/>
          <w:spacing w:val="-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de</w:t>
      </w:r>
      <w:r w:rsidRP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Monitoria</w:t>
      </w:r>
      <w:r w:rsidRPr="66B4A955">
        <w:rPr>
          <w:rFonts w:ascii="Times New Roman" w:hAnsi="Times New Roman" w:eastAsia="Times New Roman" w:cs="Times New Roman"/>
          <w:color w:val="221F1F"/>
          <w:spacing w:val="1"/>
          <w:sz w:val="24"/>
          <w:szCs w:val="24"/>
        </w:rPr>
        <w:t xml:space="preserve"> </w:t>
      </w:r>
      <w:r w:rsidRPr="66B4A955">
        <w:rPr>
          <w:rFonts w:ascii="Times New Roman" w:hAnsi="Times New Roman" w:eastAsia="Times New Roman" w:cs="Times New Roman"/>
          <w:color w:val="221F1F"/>
          <w:sz w:val="24"/>
          <w:szCs w:val="24"/>
        </w:rPr>
        <w:t>da FE</w:t>
      </w:r>
    </w:p>
    <w:sectPr w:rsidR="009F77C6">
      <w:pgSz w:w="12240" w:h="15840" w:orient="portrait"/>
      <w:pgMar w:top="1440" w:right="1440" w:bottom="1440" w:left="1440" w:header="720" w:footer="72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7DFD"/>
    <w:multiLevelType w:val="multilevel"/>
    <w:tmpl w:val="296222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27C4FE"/>
    <w:multiLevelType w:val="multilevel"/>
    <w:tmpl w:val="4080F6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4983B1"/>
    <w:multiLevelType w:val="multilevel"/>
    <w:tmpl w:val="7A5823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E8AE6A"/>
    <w:multiLevelType w:val="multilevel"/>
    <w:tmpl w:val="D39A6B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00C007"/>
    <w:multiLevelType w:val="hybridMultilevel"/>
    <w:tmpl w:val="80720840"/>
    <w:lvl w:ilvl="0" w:tplc="F8406952">
      <w:start w:val="1"/>
      <w:numFmt w:val="decimal"/>
      <w:lvlText w:val="%1."/>
      <w:lvlJc w:val="left"/>
      <w:pPr>
        <w:ind w:left="720" w:hanging="360"/>
      </w:pPr>
    </w:lvl>
    <w:lvl w:ilvl="1" w:tplc="F710CA1C">
      <w:start w:val="1"/>
      <w:numFmt w:val="lowerLetter"/>
      <w:lvlText w:val="%2."/>
      <w:lvlJc w:val="left"/>
      <w:pPr>
        <w:ind w:left="1440" w:hanging="360"/>
      </w:pPr>
    </w:lvl>
    <w:lvl w:ilvl="2" w:tplc="50BA7ED6">
      <w:start w:val="1"/>
      <w:numFmt w:val="lowerRoman"/>
      <w:lvlText w:val="%3."/>
      <w:lvlJc w:val="right"/>
      <w:pPr>
        <w:ind w:left="2160" w:hanging="180"/>
      </w:pPr>
    </w:lvl>
    <w:lvl w:ilvl="3" w:tplc="45AAF65E">
      <w:start w:val="1"/>
      <w:numFmt w:val="decimal"/>
      <w:lvlText w:val="%4."/>
      <w:lvlJc w:val="left"/>
      <w:pPr>
        <w:ind w:left="2880" w:hanging="360"/>
      </w:pPr>
    </w:lvl>
    <w:lvl w:ilvl="4" w:tplc="176275B4">
      <w:start w:val="1"/>
      <w:numFmt w:val="lowerLetter"/>
      <w:lvlText w:val="%5."/>
      <w:lvlJc w:val="left"/>
      <w:pPr>
        <w:ind w:left="3600" w:hanging="360"/>
      </w:pPr>
    </w:lvl>
    <w:lvl w:ilvl="5" w:tplc="FC9C8288">
      <w:start w:val="1"/>
      <w:numFmt w:val="lowerRoman"/>
      <w:lvlText w:val="%6."/>
      <w:lvlJc w:val="right"/>
      <w:pPr>
        <w:ind w:left="4320" w:hanging="180"/>
      </w:pPr>
    </w:lvl>
    <w:lvl w:ilvl="6" w:tplc="2E70C7D0">
      <w:start w:val="1"/>
      <w:numFmt w:val="decimal"/>
      <w:lvlText w:val="%7."/>
      <w:lvlJc w:val="left"/>
      <w:pPr>
        <w:ind w:left="5040" w:hanging="360"/>
      </w:pPr>
    </w:lvl>
    <w:lvl w:ilvl="7" w:tplc="0A4E8EC8">
      <w:start w:val="1"/>
      <w:numFmt w:val="lowerLetter"/>
      <w:lvlText w:val="%8."/>
      <w:lvlJc w:val="left"/>
      <w:pPr>
        <w:ind w:left="5760" w:hanging="360"/>
      </w:pPr>
    </w:lvl>
    <w:lvl w:ilvl="8" w:tplc="201296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84169"/>
    <w:multiLevelType w:val="multilevel"/>
    <w:tmpl w:val="9D16D4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C0D3CA"/>
    <w:multiLevelType w:val="multilevel"/>
    <w:tmpl w:val="8EBE8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222A12"/>
    <w:multiLevelType w:val="multilevel"/>
    <w:tmpl w:val="C32869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AEEC20"/>
    <w:multiLevelType w:val="multilevel"/>
    <w:tmpl w:val="F4E0EE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33D6CD"/>
    <w:multiLevelType w:val="multilevel"/>
    <w:tmpl w:val="79A891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1A909F"/>
    <w:multiLevelType w:val="multilevel"/>
    <w:tmpl w:val="289C3C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D56F678"/>
    <w:multiLevelType w:val="multilevel"/>
    <w:tmpl w:val="2BA83F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910211"/>
    <w:multiLevelType w:val="multilevel"/>
    <w:tmpl w:val="AFF251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28FC70"/>
    <w:multiLevelType w:val="multilevel"/>
    <w:tmpl w:val="469423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DEF0BB"/>
    <w:multiLevelType w:val="multilevel"/>
    <w:tmpl w:val="246004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54C2CE"/>
    <w:multiLevelType w:val="multilevel"/>
    <w:tmpl w:val="14D6D1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0773164">
    <w:abstractNumId w:val="4"/>
  </w:num>
  <w:num w:numId="2" w16cid:durableId="1243369972">
    <w:abstractNumId w:val="13"/>
  </w:num>
  <w:num w:numId="3" w16cid:durableId="582494052">
    <w:abstractNumId w:val="8"/>
  </w:num>
  <w:num w:numId="4" w16cid:durableId="2111047834">
    <w:abstractNumId w:val="14"/>
  </w:num>
  <w:num w:numId="5" w16cid:durableId="101612578">
    <w:abstractNumId w:val="3"/>
  </w:num>
  <w:num w:numId="6" w16cid:durableId="11105730">
    <w:abstractNumId w:val="1"/>
  </w:num>
  <w:num w:numId="7" w16cid:durableId="1810240614">
    <w:abstractNumId w:val="10"/>
  </w:num>
  <w:num w:numId="8" w16cid:durableId="1994523309">
    <w:abstractNumId w:val="0"/>
  </w:num>
  <w:num w:numId="9" w16cid:durableId="100345815">
    <w:abstractNumId w:val="7"/>
  </w:num>
  <w:num w:numId="10" w16cid:durableId="1576739466">
    <w:abstractNumId w:val="9"/>
  </w:num>
  <w:num w:numId="11" w16cid:durableId="1601336915">
    <w:abstractNumId w:val="12"/>
  </w:num>
  <w:num w:numId="12" w16cid:durableId="1239248788">
    <w:abstractNumId w:val="6"/>
  </w:num>
  <w:num w:numId="13" w16cid:durableId="1426653678">
    <w:abstractNumId w:val="15"/>
  </w:num>
  <w:num w:numId="14" w16cid:durableId="1432698286">
    <w:abstractNumId w:val="11"/>
  </w:num>
  <w:num w:numId="15" w16cid:durableId="307246671">
    <w:abstractNumId w:val="5"/>
  </w:num>
  <w:num w:numId="16" w16cid:durableId="1448154763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CD4F"/>
    <w:rsid w:val="002F28CF"/>
    <w:rsid w:val="0050CD4F"/>
    <w:rsid w:val="00530AB1"/>
    <w:rsid w:val="009F77C6"/>
    <w:rsid w:val="00F95420"/>
    <w:rsid w:val="01409ECB"/>
    <w:rsid w:val="01A024FC"/>
    <w:rsid w:val="022A64C4"/>
    <w:rsid w:val="02F10A21"/>
    <w:rsid w:val="031518F2"/>
    <w:rsid w:val="031E6D45"/>
    <w:rsid w:val="03528E04"/>
    <w:rsid w:val="06560E07"/>
    <w:rsid w:val="0719CE3A"/>
    <w:rsid w:val="07F40254"/>
    <w:rsid w:val="0C30996B"/>
    <w:rsid w:val="0CAD8C6D"/>
    <w:rsid w:val="0DF65DA6"/>
    <w:rsid w:val="0F2138B8"/>
    <w:rsid w:val="0F865028"/>
    <w:rsid w:val="0FD9C9D4"/>
    <w:rsid w:val="10EAA3A9"/>
    <w:rsid w:val="12BAF0FA"/>
    <w:rsid w:val="12FB2D24"/>
    <w:rsid w:val="131CCDF1"/>
    <w:rsid w:val="13BF7E8A"/>
    <w:rsid w:val="13E70291"/>
    <w:rsid w:val="144098EE"/>
    <w:rsid w:val="1459F321"/>
    <w:rsid w:val="1496FD85"/>
    <w:rsid w:val="14F64661"/>
    <w:rsid w:val="15DC694F"/>
    <w:rsid w:val="168C6443"/>
    <w:rsid w:val="16EAF2CC"/>
    <w:rsid w:val="178E621D"/>
    <w:rsid w:val="1955CD87"/>
    <w:rsid w:val="1A48C853"/>
    <w:rsid w:val="1C4554EE"/>
    <w:rsid w:val="1C4E53B1"/>
    <w:rsid w:val="1D3A33B6"/>
    <w:rsid w:val="1DB60DEB"/>
    <w:rsid w:val="1DC6511C"/>
    <w:rsid w:val="1E2A31E4"/>
    <w:rsid w:val="1E890B6A"/>
    <w:rsid w:val="1EAA8FA0"/>
    <w:rsid w:val="1F023131"/>
    <w:rsid w:val="1F834B95"/>
    <w:rsid w:val="1FF8F414"/>
    <w:rsid w:val="2059ADAE"/>
    <w:rsid w:val="212CDA16"/>
    <w:rsid w:val="23016C45"/>
    <w:rsid w:val="231150EE"/>
    <w:rsid w:val="231EF45D"/>
    <w:rsid w:val="233ADF41"/>
    <w:rsid w:val="23E93F39"/>
    <w:rsid w:val="249D382D"/>
    <w:rsid w:val="249D3CA6"/>
    <w:rsid w:val="2604EC48"/>
    <w:rsid w:val="283D54A9"/>
    <w:rsid w:val="28F30E27"/>
    <w:rsid w:val="294BE382"/>
    <w:rsid w:val="2979BEAC"/>
    <w:rsid w:val="29C5BB37"/>
    <w:rsid w:val="2A4CD15E"/>
    <w:rsid w:val="2A5B2D08"/>
    <w:rsid w:val="2B89B925"/>
    <w:rsid w:val="2E464643"/>
    <w:rsid w:val="2EA3EB0D"/>
    <w:rsid w:val="2F10CD17"/>
    <w:rsid w:val="2F204281"/>
    <w:rsid w:val="3018F921"/>
    <w:rsid w:val="308FE5C8"/>
    <w:rsid w:val="30BC12E2"/>
    <w:rsid w:val="3257E343"/>
    <w:rsid w:val="3263B1A3"/>
    <w:rsid w:val="339CC48A"/>
    <w:rsid w:val="340FF28A"/>
    <w:rsid w:val="3556DE1A"/>
    <w:rsid w:val="36D7FEDF"/>
    <w:rsid w:val="38CC359E"/>
    <w:rsid w:val="38D0026D"/>
    <w:rsid w:val="38D58071"/>
    <w:rsid w:val="390988A8"/>
    <w:rsid w:val="399B6669"/>
    <w:rsid w:val="39A4C9E5"/>
    <w:rsid w:val="3A6AFFAE"/>
    <w:rsid w:val="3A7150D2"/>
    <w:rsid w:val="3AE84B15"/>
    <w:rsid w:val="3C361B63"/>
    <w:rsid w:val="3C7932D6"/>
    <w:rsid w:val="3CE911F7"/>
    <w:rsid w:val="3DA3B784"/>
    <w:rsid w:val="3DB0DF1A"/>
    <w:rsid w:val="3E7EE373"/>
    <w:rsid w:val="3E8DCF7E"/>
    <w:rsid w:val="40921B45"/>
    <w:rsid w:val="42667F29"/>
    <w:rsid w:val="42A28C38"/>
    <w:rsid w:val="42A5F10A"/>
    <w:rsid w:val="43292052"/>
    <w:rsid w:val="43DBB594"/>
    <w:rsid w:val="43DFE474"/>
    <w:rsid w:val="45BBF0FF"/>
    <w:rsid w:val="4660C114"/>
    <w:rsid w:val="4757C160"/>
    <w:rsid w:val="4844F793"/>
    <w:rsid w:val="486BBFE1"/>
    <w:rsid w:val="49F660A0"/>
    <w:rsid w:val="4A38FD8B"/>
    <w:rsid w:val="4AF79486"/>
    <w:rsid w:val="4B7C9855"/>
    <w:rsid w:val="4BA117AD"/>
    <w:rsid w:val="4BD4CDEC"/>
    <w:rsid w:val="4CE79F80"/>
    <w:rsid w:val="4DC1C8D4"/>
    <w:rsid w:val="4DEC5842"/>
    <w:rsid w:val="4E708A64"/>
    <w:rsid w:val="4F4747C6"/>
    <w:rsid w:val="4F5D9935"/>
    <w:rsid w:val="522493FC"/>
    <w:rsid w:val="53196FF6"/>
    <w:rsid w:val="536E187B"/>
    <w:rsid w:val="54BDE3AE"/>
    <w:rsid w:val="5533DCB6"/>
    <w:rsid w:val="56046B81"/>
    <w:rsid w:val="57FFC43C"/>
    <w:rsid w:val="5B3FE458"/>
    <w:rsid w:val="5D1BF0E3"/>
    <w:rsid w:val="5FFD2D0E"/>
    <w:rsid w:val="60FFD598"/>
    <w:rsid w:val="63D9DFC6"/>
    <w:rsid w:val="64FF40E5"/>
    <w:rsid w:val="652702C8"/>
    <w:rsid w:val="65A5F41F"/>
    <w:rsid w:val="664ABC9C"/>
    <w:rsid w:val="664B81E3"/>
    <w:rsid w:val="66B4A955"/>
    <w:rsid w:val="66C242CA"/>
    <w:rsid w:val="67E75244"/>
    <w:rsid w:val="6900F239"/>
    <w:rsid w:val="6B2E04FF"/>
    <w:rsid w:val="6B96444C"/>
    <w:rsid w:val="6C25878D"/>
    <w:rsid w:val="6CE39D9C"/>
    <w:rsid w:val="6CFB1B3C"/>
    <w:rsid w:val="6D5BA300"/>
    <w:rsid w:val="6E99E5A9"/>
    <w:rsid w:val="6F1E17CB"/>
    <w:rsid w:val="72F639C2"/>
    <w:rsid w:val="7352DF20"/>
    <w:rsid w:val="74ACACEF"/>
    <w:rsid w:val="76487D50"/>
    <w:rsid w:val="76DF7100"/>
    <w:rsid w:val="77CB2C84"/>
    <w:rsid w:val="784BBA4E"/>
    <w:rsid w:val="78DB8D68"/>
    <w:rsid w:val="79A8ECC8"/>
    <w:rsid w:val="79B369F0"/>
    <w:rsid w:val="79E39B17"/>
    <w:rsid w:val="7C8702AC"/>
    <w:rsid w:val="7D742E47"/>
    <w:rsid w:val="7DFB4F06"/>
    <w:rsid w:val="7E31C2E8"/>
    <w:rsid w:val="7E3B129E"/>
    <w:rsid w:val="7F1ECEDC"/>
    <w:rsid w:val="7F6AF24D"/>
    <w:rsid w:val="7F97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7144F6"/>
  <w15:docId w15:val="{9BFCB679-F004-4BCE-88FE-D078D4B4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F95420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F9542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95420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F9542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95420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F954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graduacaopedagogia@unb.br" TargetMode="External" Id="rId13" /><Relationship Type="http://schemas.openxmlformats.org/officeDocument/2006/relationships/styles" Target="styles.xml" Id="rId3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5" /><Relationship Type="http://schemas.microsoft.com/office/2011/relationships/people" Target="people.xml" Id="rId15" /><Relationship Type="http://schemas.microsoft.com/office/2016/09/relationships/commentsIds" Target="commentsIds.xml" Id="rId10" /><Relationship Type="http://schemas.openxmlformats.org/officeDocument/2006/relationships/settings" Target="settings.xml" Id="rId4" /><Relationship Type="http://schemas.microsoft.com/office/2011/relationships/commentsExtended" Target="commentsExtended.xml" Id="rId9" /><Relationship Type="http://schemas.openxmlformats.org/officeDocument/2006/relationships/fontTable" Target="fontTable.xml" Id="rId14" /><Relationship Type="http://schemas.openxmlformats.org/officeDocument/2006/relationships/image" Target="/media/image2.png" Id="Rc439d082b5da4323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78F3D-9F07-491D-B05B-7E13DF6F0DA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Silmara Carina Dornelas Munhoz</dc:creator>
  <lastModifiedBy>Thais Rosalina de Jesus Turial</lastModifiedBy>
  <revision>3</revision>
  <dcterms:created xsi:type="dcterms:W3CDTF">2023-03-23T22:07:00.0000000Z</dcterms:created>
  <dcterms:modified xsi:type="dcterms:W3CDTF">2023-03-24T16:51:42.5333128Z</dcterms:modified>
</coreProperties>
</file>